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12" w:rsidRPr="00201512" w:rsidRDefault="00201512" w:rsidP="004E54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0A18" w:rsidRPr="00201512" w:rsidRDefault="0002575C" w:rsidP="004E54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1512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2015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01512" w:rsidRPr="00201512">
        <w:rPr>
          <w:rFonts w:ascii="Times New Roman" w:hAnsi="Times New Roman" w:cs="Times New Roman"/>
          <w:b/>
          <w:sz w:val="20"/>
          <w:szCs w:val="20"/>
        </w:rPr>
        <w:t>86</w:t>
      </w:r>
    </w:p>
    <w:p w:rsidR="00201512" w:rsidRPr="00201512" w:rsidRDefault="0002575C" w:rsidP="0020151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1512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201512" w:rsidRPr="00201512" w:rsidRDefault="00201512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1512" w:rsidRPr="00201512" w:rsidRDefault="00201512" w:rsidP="002015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512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o gospodarce nieruchomościami (Dz.U. </w:t>
      </w:r>
      <w:proofErr w:type="gramStart"/>
      <w:r w:rsidRPr="00201512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Pr="00201512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Pr="00201512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Pr="00201512">
        <w:rPr>
          <w:rFonts w:ascii="Times New Roman" w:hAnsi="Times New Roman" w:cs="Times New Roman"/>
          <w:sz w:val="20"/>
          <w:szCs w:val="20"/>
        </w:rPr>
        <w:t>., poz. 1990, ze zm.) przeznacza się do wydzierżawienia następujące nieruchomości z zasobu Gminy – Miasto Świnoujście:</w:t>
      </w:r>
    </w:p>
    <w:p w:rsidR="0002575C" w:rsidRPr="00201512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2"/>
        <w:gridCol w:w="1774"/>
        <w:gridCol w:w="1792"/>
        <w:gridCol w:w="2976"/>
        <w:gridCol w:w="4394"/>
        <w:gridCol w:w="4166"/>
      </w:tblGrid>
      <w:tr w:rsidR="004E54E4" w:rsidRPr="00201512" w:rsidTr="00201512">
        <w:trPr>
          <w:trHeight w:val="813"/>
        </w:trPr>
        <w:tc>
          <w:tcPr>
            <w:tcW w:w="164" w:type="pct"/>
          </w:tcPr>
          <w:p w:rsidR="0002575C" w:rsidRPr="00201512" w:rsidRDefault="00D9090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51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68" w:type="pct"/>
          </w:tcPr>
          <w:p w:rsidR="0002575C" w:rsidRPr="00201512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512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574" w:type="pct"/>
          </w:tcPr>
          <w:p w:rsidR="0002575C" w:rsidRPr="00201512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512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201512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512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953" w:type="pct"/>
          </w:tcPr>
          <w:p w:rsidR="00EE08DA" w:rsidRPr="00201512" w:rsidRDefault="0002575C" w:rsidP="00D909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5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201512" w:rsidRPr="0020151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01512">
              <w:rPr>
                <w:rFonts w:ascii="Times New Roman" w:hAnsi="Times New Roman" w:cs="Times New Roman"/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1407" w:type="pct"/>
          </w:tcPr>
          <w:p w:rsidR="0002575C" w:rsidRPr="00201512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512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334" w:type="pct"/>
            <w:tcBorders>
              <w:bottom w:val="single" w:sz="4" w:space="0" w:color="auto"/>
            </w:tcBorders>
          </w:tcPr>
          <w:p w:rsidR="0002575C" w:rsidRPr="00201512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512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A25CCC" w:rsidRPr="00201512" w:rsidTr="00201512">
        <w:trPr>
          <w:trHeight w:val="2460"/>
        </w:trPr>
        <w:tc>
          <w:tcPr>
            <w:tcW w:w="164" w:type="pct"/>
          </w:tcPr>
          <w:p w:rsidR="00A25CCC" w:rsidRPr="00201512" w:rsidRDefault="00A25CC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5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8" w:type="pct"/>
          </w:tcPr>
          <w:p w:rsidR="00A25CCC" w:rsidRPr="00201512" w:rsidRDefault="00A25CCC" w:rsidP="00EE08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512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Pr="00201512"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  <w:r w:rsidRPr="0020151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="00011D97" w:rsidRPr="00201512">
              <w:rPr>
                <w:rFonts w:ascii="Times New Roman" w:hAnsi="Times New Roman" w:cs="Times New Roman"/>
                <w:b/>
                <w:sz w:val="20"/>
                <w:szCs w:val="20"/>
              </w:rPr>
              <w:t>1093</w:t>
            </w:r>
            <w:r w:rsidRPr="00201512">
              <w:rPr>
                <w:rFonts w:ascii="Times New Roman" w:hAnsi="Times New Roman" w:cs="Times New Roman"/>
                <w:b/>
                <w:sz w:val="20"/>
                <w:szCs w:val="20"/>
              </w:rPr>
              <w:t>m²,</w:t>
            </w:r>
            <w:r w:rsidRPr="002015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151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obręb </w:t>
            </w:r>
            <w:r w:rsidRPr="00201512">
              <w:rPr>
                <w:rFonts w:ascii="Times New Roman" w:hAnsi="Times New Roman" w:cs="Times New Roman"/>
                <w:b/>
                <w:sz w:val="20"/>
                <w:szCs w:val="20"/>
              </w:rPr>
              <w:t>0006</w:t>
            </w:r>
            <w:r w:rsidRPr="002015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0151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01512">
              <w:rPr>
                <w:rFonts w:ascii="Times New Roman" w:hAnsi="Times New Roman" w:cs="Times New Roman"/>
                <w:sz w:val="20"/>
                <w:szCs w:val="20"/>
              </w:rPr>
              <w:br/>
              <w:t>KW nr</w:t>
            </w:r>
          </w:p>
          <w:p w:rsidR="00A25CCC" w:rsidRPr="00201512" w:rsidRDefault="00A25CCC" w:rsidP="00970F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5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SZ1W/00011595/2 </w:t>
            </w:r>
          </w:p>
        </w:tc>
        <w:tc>
          <w:tcPr>
            <w:tcW w:w="574" w:type="pct"/>
          </w:tcPr>
          <w:p w:rsidR="00A25CCC" w:rsidRPr="00201512" w:rsidRDefault="00A25CCC" w:rsidP="0020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1512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 w:rsidRPr="00201512">
              <w:rPr>
                <w:rFonts w:ascii="Times New Roman" w:hAnsi="Times New Roman" w:cs="Times New Roman"/>
                <w:sz w:val="20"/>
                <w:szCs w:val="20"/>
              </w:rPr>
              <w:t>. Wyspiańskiego</w:t>
            </w:r>
            <w:r w:rsidR="002015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pct"/>
          </w:tcPr>
          <w:p w:rsidR="00A25CCC" w:rsidRPr="00201512" w:rsidRDefault="00A25CCC" w:rsidP="00A80D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512"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przestrzennego dla przedmiotowego terenu.</w:t>
            </w:r>
          </w:p>
          <w:p w:rsidR="00A25CCC" w:rsidRPr="00201512" w:rsidRDefault="00A25CCC" w:rsidP="00A80D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pct"/>
          </w:tcPr>
          <w:p w:rsidR="00A25CCC" w:rsidRPr="00201512" w:rsidRDefault="00A25CCC" w:rsidP="002D7E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512">
              <w:rPr>
                <w:rFonts w:ascii="Times New Roman" w:hAnsi="Times New Roman" w:cs="Times New Roman"/>
                <w:sz w:val="20"/>
                <w:szCs w:val="20"/>
              </w:rPr>
              <w:t xml:space="preserve">Dzierżawa działki gruntu </w:t>
            </w:r>
            <w:r w:rsidRPr="00201512"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  <w:r w:rsidRPr="00201512">
              <w:rPr>
                <w:rFonts w:ascii="Times New Roman" w:hAnsi="Times New Roman" w:cs="Times New Roman"/>
                <w:sz w:val="20"/>
                <w:szCs w:val="20"/>
              </w:rPr>
              <w:t xml:space="preserve"> obr.000</w:t>
            </w:r>
            <w:r w:rsidR="00AB2734" w:rsidRPr="002015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53616" w:rsidRPr="00201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="00201512" w:rsidRPr="00201512">
              <w:rPr>
                <w:rFonts w:ascii="Times New Roman" w:hAnsi="Times New Roman" w:cs="Times New Roman"/>
                <w:bCs/>
                <w:sz w:val="20"/>
                <w:szCs w:val="20"/>
              </w:rPr>
              <w:t>zabudowanej</w:t>
            </w:r>
            <w:proofErr w:type="gramEnd"/>
            <w:r w:rsidR="00F53616" w:rsidRPr="002015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budynkiem</w:t>
            </w:r>
            <w:r w:rsidR="00AB2734" w:rsidRPr="002015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(schronem)</w:t>
            </w:r>
            <w:r w:rsidR="00F53616" w:rsidRPr="002015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 pow.</w:t>
            </w:r>
            <w:r w:rsidR="00AB2734" w:rsidRPr="002015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zabudowy</w:t>
            </w:r>
            <w:r w:rsidR="00F53616" w:rsidRPr="002015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53616" w:rsidRPr="00201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606m²</w:t>
            </w:r>
            <w:r w:rsidR="00AB2734" w:rsidRPr="0020151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201512" w:rsidRPr="002015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53616" w:rsidRPr="002015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pow. użytkowej </w:t>
            </w:r>
            <w:r w:rsidR="00F53616" w:rsidRPr="00201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421,50m².</w:t>
            </w:r>
          </w:p>
          <w:p w:rsidR="00A25CCC" w:rsidRPr="00201512" w:rsidRDefault="00A25CCC" w:rsidP="00970F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CCC" w:rsidRPr="00201512" w:rsidRDefault="00A25CCC" w:rsidP="00970F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512" w:rsidRPr="00201512" w:rsidRDefault="00201512" w:rsidP="00970F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201512" w:rsidRPr="00201512" w:rsidRDefault="00201512" w:rsidP="00970F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512" w:rsidRPr="00201512" w:rsidRDefault="00201512" w:rsidP="00970F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CCC" w:rsidRPr="00201512" w:rsidRDefault="00A25CCC" w:rsidP="00970F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CCC" w:rsidRPr="00201512" w:rsidRDefault="00A25CCC" w:rsidP="00A25C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512">
              <w:rPr>
                <w:rFonts w:ascii="Times New Roman" w:hAnsi="Times New Roman" w:cs="Times New Roman"/>
                <w:b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334" w:type="pct"/>
          </w:tcPr>
          <w:p w:rsidR="00F53616" w:rsidRPr="00201512" w:rsidRDefault="00201512" w:rsidP="002015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512">
              <w:rPr>
                <w:rFonts w:ascii="Times New Roman" w:hAnsi="Times New Roman" w:cs="Times New Roman"/>
                <w:b/>
                <w:sz w:val="20"/>
                <w:szCs w:val="20"/>
              </w:rPr>
              <w:t>1100,00</w:t>
            </w:r>
            <w:r w:rsidR="00F53616" w:rsidRPr="002015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="00F53616" w:rsidRPr="00201512">
              <w:rPr>
                <w:rFonts w:ascii="Times New Roman" w:hAnsi="Times New Roman" w:cs="Times New Roman"/>
                <w:sz w:val="20"/>
                <w:szCs w:val="20"/>
              </w:rPr>
              <w:t xml:space="preserve"> netto miesięcznie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 przedmiot dzierżawy </w:t>
            </w:r>
            <w:r w:rsidR="00F53616" w:rsidRPr="00201512">
              <w:rPr>
                <w:rFonts w:ascii="Times New Roman" w:hAnsi="Times New Roman" w:cs="Times New Roman"/>
                <w:sz w:val="20"/>
                <w:szCs w:val="20"/>
              </w:rPr>
              <w:t>+ podatek VAT w stawce obowiązującej.</w:t>
            </w:r>
          </w:p>
          <w:p w:rsidR="00A25CCC" w:rsidRPr="00201512" w:rsidRDefault="00A25CCC" w:rsidP="00970F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CCC" w:rsidRPr="00201512" w:rsidRDefault="00A25CCC" w:rsidP="00996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512">
              <w:rPr>
                <w:rFonts w:ascii="Times New Roman" w:hAnsi="Times New Roman" w:cs="Times New Roman"/>
                <w:sz w:val="20"/>
                <w:szCs w:val="20"/>
              </w:rPr>
              <w:t xml:space="preserve">Czynsz płatny miesięcznie do 10 każdego miesiąca z góry. </w:t>
            </w:r>
          </w:p>
          <w:p w:rsidR="00A25CCC" w:rsidRPr="00201512" w:rsidRDefault="00A25CCC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512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  <w:p w:rsidR="00A25CCC" w:rsidRPr="00201512" w:rsidRDefault="00A25CCC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399D" w:rsidRPr="00201512" w:rsidRDefault="003B18F8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512">
        <w:rPr>
          <w:rFonts w:ascii="Times New Roman" w:hAnsi="Times New Roman" w:cs="Times New Roman"/>
          <w:sz w:val="20"/>
          <w:szCs w:val="20"/>
        </w:rPr>
        <w:br/>
      </w:r>
    </w:p>
    <w:p w:rsidR="0002575C" w:rsidRPr="00201512" w:rsidRDefault="0002575C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512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201512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201512" w:rsidRPr="00201512">
        <w:rPr>
          <w:rFonts w:ascii="Times New Roman" w:hAnsi="Times New Roman" w:cs="Times New Roman"/>
          <w:b/>
          <w:sz w:val="20"/>
          <w:szCs w:val="20"/>
        </w:rPr>
        <w:t>09.07.</w:t>
      </w:r>
      <w:r w:rsidR="00A80DE5" w:rsidRPr="00201512">
        <w:rPr>
          <w:rFonts w:ascii="Times New Roman" w:hAnsi="Times New Roman" w:cs="Times New Roman"/>
          <w:b/>
          <w:sz w:val="20"/>
          <w:szCs w:val="20"/>
        </w:rPr>
        <w:t>2021</w:t>
      </w:r>
      <w:proofErr w:type="gramStart"/>
      <w:r w:rsidR="000F399D" w:rsidRPr="00201512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0F399D" w:rsidRPr="00201512">
        <w:rPr>
          <w:rFonts w:ascii="Times New Roman" w:hAnsi="Times New Roman" w:cs="Times New Roman"/>
          <w:b/>
          <w:sz w:val="20"/>
          <w:szCs w:val="20"/>
        </w:rPr>
        <w:t xml:space="preserve">. do dnia </w:t>
      </w:r>
      <w:r w:rsidR="00201512" w:rsidRPr="00201512">
        <w:rPr>
          <w:rFonts w:ascii="Times New Roman" w:hAnsi="Times New Roman" w:cs="Times New Roman"/>
          <w:b/>
          <w:sz w:val="20"/>
          <w:szCs w:val="20"/>
        </w:rPr>
        <w:t>30.07.</w:t>
      </w:r>
      <w:r w:rsidR="00A80DE5" w:rsidRPr="00201512">
        <w:rPr>
          <w:rFonts w:ascii="Times New Roman" w:hAnsi="Times New Roman" w:cs="Times New Roman"/>
          <w:b/>
          <w:sz w:val="20"/>
          <w:szCs w:val="20"/>
        </w:rPr>
        <w:t>2021</w:t>
      </w:r>
      <w:proofErr w:type="gramStart"/>
      <w:r w:rsidR="000F399D" w:rsidRPr="00201512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0F399D" w:rsidRPr="00201512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02575C" w:rsidRPr="00201512" w:rsidSect="002D7E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17A3A"/>
    <w:multiLevelType w:val="hybridMultilevel"/>
    <w:tmpl w:val="A7748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4688"/>
    <w:multiLevelType w:val="hybridMultilevel"/>
    <w:tmpl w:val="48D6D0A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829DF"/>
    <w:multiLevelType w:val="hybridMultilevel"/>
    <w:tmpl w:val="54E8AD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A95AD4"/>
    <w:multiLevelType w:val="hybridMultilevel"/>
    <w:tmpl w:val="48D6D0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1D97"/>
    <w:rsid w:val="000138AD"/>
    <w:rsid w:val="0002575C"/>
    <w:rsid w:val="000D4EFC"/>
    <w:rsid w:val="000F399D"/>
    <w:rsid w:val="00113A13"/>
    <w:rsid w:val="001577E1"/>
    <w:rsid w:val="00200F91"/>
    <w:rsid w:val="00201512"/>
    <w:rsid w:val="0025130F"/>
    <w:rsid w:val="002A5B38"/>
    <w:rsid w:val="002D7EC3"/>
    <w:rsid w:val="00366E0F"/>
    <w:rsid w:val="003B18F8"/>
    <w:rsid w:val="00436401"/>
    <w:rsid w:val="004E54E4"/>
    <w:rsid w:val="005240B5"/>
    <w:rsid w:val="005F341B"/>
    <w:rsid w:val="006350C3"/>
    <w:rsid w:val="006C02BC"/>
    <w:rsid w:val="007243DF"/>
    <w:rsid w:val="00725941"/>
    <w:rsid w:val="0073183F"/>
    <w:rsid w:val="0073726E"/>
    <w:rsid w:val="007A2EBE"/>
    <w:rsid w:val="007B3DC2"/>
    <w:rsid w:val="007D30C9"/>
    <w:rsid w:val="00880A18"/>
    <w:rsid w:val="008D1EFC"/>
    <w:rsid w:val="009459EF"/>
    <w:rsid w:val="00970FBA"/>
    <w:rsid w:val="00996ADB"/>
    <w:rsid w:val="009F17CC"/>
    <w:rsid w:val="00A02D2B"/>
    <w:rsid w:val="00A25CCC"/>
    <w:rsid w:val="00A63C81"/>
    <w:rsid w:val="00A77ADE"/>
    <w:rsid w:val="00A80DE5"/>
    <w:rsid w:val="00A82287"/>
    <w:rsid w:val="00AB2734"/>
    <w:rsid w:val="00AE1801"/>
    <w:rsid w:val="00B31ACE"/>
    <w:rsid w:val="00B810AB"/>
    <w:rsid w:val="00C37C95"/>
    <w:rsid w:val="00C54730"/>
    <w:rsid w:val="00D9090C"/>
    <w:rsid w:val="00DF0516"/>
    <w:rsid w:val="00E25438"/>
    <w:rsid w:val="00E85F4D"/>
    <w:rsid w:val="00EE08DA"/>
    <w:rsid w:val="00EE4306"/>
    <w:rsid w:val="00EF0D99"/>
    <w:rsid w:val="00EF54DE"/>
    <w:rsid w:val="00F045B9"/>
    <w:rsid w:val="00F218A5"/>
    <w:rsid w:val="00F53616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1755"/>
  <w15:docId w15:val="{B346A283-0DB0-49C5-9AEF-474855E9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CDB77-C7E3-47F5-BE0F-72DA2A05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42</cp:revision>
  <cp:lastPrinted>2021-07-09T10:18:00Z</cp:lastPrinted>
  <dcterms:created xsi:type="dcterms:W3CDTF">2020-09-18T12:22:00Z</dcterms:created>
  <dcterms:modified xsi:type="dcterms:W3CDTF">2021-07-09T10:18:00Z</dcterms:modified>
</cp:coreProperties>
</file>