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3CA2">
        <w:rPr>
          <w:rFonts w:ascii="Times New Roman" w:hAnsi="Times New Roman" w:cs="Times New Roman"/>
          <w:b/>
          <w:sz w:val="20"/>
          <w:szCs w:val="20"/>
        </w:rPr>
        <w:t>27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3"/>
        <w:gridCol w:w="1775"/>
        <w:gridCol w:w="1838"/>
        <w:gridCol w:w="3832"/>
        <w:gridCol w:w="3116"/>
        <w:gridCol w:w="3402"/>
      </w:tblGrid>
      <w:tr w:rsidR="00F90722" w:rsidRPr="005D1D29" w:rsidTr="00E97CB8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63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32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08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7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1B1C49" w:rsidRPr="005D1D29" w:rsidTr="00E97CB8">
        <w:trPr>
          <w:trHeight w:val="2100"/>
        </w:trPr>
        <w:tc>
          <w:tcPr>
            <w:tcW w:w="160" w:type="pct"/>
          </w:tcPr>
          <w:p w:rsidR="001B1C49" w:rsidRPr="005D1D29" w:rsidRDefault="001B1C49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5" w:type="pct"/>
          </w:tcPr>
          <w:p w:rsidR="001B1C49" w:rsidRPr="005D1D29" w:rsidRDefault="001B1C49" w:rsidP="001B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448/4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275E">
              <w:rPr>
                <w:rFonts w:ascii="Times New Roman" w:hAnsi="Times New Roman" w:cs="Times New Roman"/>
                <w:sz w:val="20"/>
                <w:szCs w:val="20"/>
              </w:rPr>
              <w:t>KW nr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75E">
              <w:rPr>
                <w:rFonts w:ascii="Times New Roman" w:hAnsi="Times New Roman" w:cs="Times New Roman"/>
                <w:sz w:val="20"/>
                <w:szCs w:val="20"/>
              </w:rPr>
              <w:t>SZ1W/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00016648/4</w:t>
            </w:r>
          </w:p>
        </w:tc>
        <w:tc>
          <w:tcPr>
            <w:tcW w:w="637" w:type="pct"/>
            <w:vMerge w:val="restart"/>
          </w:tcPr>
          <w:p w:rsidR="001B1C49" w:rsidRPr="005D1D29" w:rsidRDefault="001B1C49" w:rsidP="001B1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Piastowska</w:t>
            </w:r>
          </w:p>
        </w:tc>
        <w:tc>
          <w:tcPr>
            <w:tcW w:w="1328" w:type="pct"/>
            <w:vMerge w:val="restart"/>
          </w:tcPr>
          <w:p w:rsidR="001B1C49" w:rsidRPr="00E97CB8" w:rsidRDefault="001B1C49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 dla przedmiotowego terenu.</w:t>
            </w:r>
          </w:p>
        </w:tc>
        <w:tc>
          <w:tcPr>
            <w:tcW w:w="1080" w:type="pct"/>
          </w:tcPr>
          <w:p w:rsidR="001B1C49" w:rsidRPr="00E97CB8" w:rsidRDefault="001B1C49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gruntu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448/4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w obrębie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pow. 48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polepszenie zagospodarowania terenu.</w:t>
            </w:r>
          </w:p>
          <w:p w:rsidR="001B1C49" w:rsidRDefault="001B1C49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B1C49" w:rsidRPr="005D1D29" w:rsidRDefault="001B1C49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79" w:type="pct"/>
            <w:vMerge w:val="restart"/>
          </w:tcPr>
          <w:p w:rsidR="001B1C49" w:rsidRPr="005E1D94" w:rsidRDefault="001B1C49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zł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za 1m²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przeznaczeniem na polepszenie zagospodarowania terenu</w:t>
            </w: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+ podatek VAT w stawce obowiązującej.</w:t>
            </w:r>
          </w:p>
          <w:p w:rsidR="001B1C49" w:rsidRPr="005D1D29" w:rsidRDefault="001B1C49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9" w:rsidRDefault="001B1C49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rocznie do 31 marca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każdego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roku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 góry.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1C49" w:rsidRPr="005D1D29" w:rsidRDefault="001B1C49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  <w:tr w:rsidR="001B1C49" w:rsidRPr="005D1D29" w:rsidTr="00E97CB8">
        <w:trPr>
          <w:trHeight w:val="2100"/>
        </w:trPr>
        <w:tc>
          <w:tcPr>
            <w:tcW w:w="160" w:type="pct"/>
          </w:tcPr>
          <w:p w:rsidR="001B1C49" w:rsidRPr="005D1D29" w:rsidRDefault="001B1C49" w:rsidP="001B1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5" w:type="pct"/>
          </w:tcPr>
          <w:p w:rsidR="001B1C49" w:rsidRPr="005D1D29" w:rsidRDefault="001B1C49" w:rsidP="001B1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444/4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275E">
              <w:rPr>
                <w:rFonts w:ascii="Times New Roman" w:hAnsi="Times New Roman" w:cs="Times New Roman"/>
                <w:sz w:val="20"/>
                <w:szCs w:val="20"/>
              </w:rPr>
              <w:t>KW nr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75E">
              <w:rPr>
                <w:rFonts w:ascii="Times New Roman" w:hAnsi="Times New Roman" w:cs="Times New Roman"/>
                <w:sz w:val="20"/>
                <w:szCs w:val="20"/>
              </w:rPr>
              <w:t>SZ1W/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00005878/5</w:t>
            </w:r>
          </w:p>
        </w:tc>
        <w:tc>
          <w:tcPr>
            <w:tcW w:w="637" w:type="pct"/>
            <w:vMerge/>
          </w:tcPr>
          <w:p w:rsidR="001B1C49" w:rsidRPr="005D1D29" w:rsidRDefault="001B1C49" w:rsidP="001B1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pct"/>
            <w:vMerge/>
          </w:tcPr>
          <w:p w:rsidR="001B1C49" w:rsidRDefault="001B1C49" w:rsidP="001B1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pct"/>
          </w:tcPr>
          <w:p w:rsidR="001B1C49" w:rsidRPr="001B1C49" w:rsidRDefault="001B1C49" w:rsidP="001B1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C49">
              <w:rPr>
                <w:rFonts w:ascii="Times New Roman" w:hAnsi="Times New Roman" w:cs="Times New Roman"/>
                <w:sz w:val="20"/>
                <w:szCs w:val="20"/>
              </w:rPr>
              <w:t>Dzierżawa działki gruntu nr 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4/4 </w:t>
            </w:r>
            <w:r w:rsidRPr="001B1C49">
              <w:rPr>
                <w:rFonts w:ascii="Times New Roman" w:hAnsi="Times New Roman" w:cs="Times New Roman"/>
                <w:sz w:val="20"/>
                <w:szCs w:val="20"/>
              </w:rPr>
              <w:t>w obrębie 0006,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pow. 24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1B1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1C49">
              <w:rPr>
                <w:rFonts w:ascii="Times New Roman" w:hAnsi="Times New Roman" w:cs="Times New Roman"/>
                <w:sz w:val="20"/>
                <w:szCs w:val="20"/>
              </w:rPr>
              <w:t>z przeznaczeniem na polepszenie zagospodarowania terenu.</w:t>
            </w:r>
          </w:p>
          <w:p w:rsidR="001B1C49" w:rsidRPr="001B1C49" w:rsidRDefault="001B1C49" w:rsidP="001B1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C4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B1C49" w:rsidRPr="005D1D29" w:rsidRDefault="001B1C49" w:rsidP="001B1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C4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79" w:type="pct"/>
            <w:vMerge/>
          </w:tcPr>
          <w:p w:rsidR="001B1C49" w:rsidRPr="005E1D94" w:rsidRDefault="001B1C49" w:rsidP="001B1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483CA2">
        <w:rPr>
          <w:rFonts w:ascii="Times New Roman" w:hAnsi="Times New Roman" w:cs="Times New Roman"/>
          <w:b/>
          <w:sz w:val="20"/>
          <w:szCs w:val="20"/>
        </w:rPr>
        <w:t>05.02.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3CA2">
        <w:rPr>
          <w:rFonts w:ascii="Times New Roman" w:hAnsi="Times New Roman" w:cs="Times New Roman"/>
          <w:b/>
          <w:sz w:val="20"/>
          <w:szCs w:val="20"/>
        </w:rPr>
        <w:t>26.02.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B1C49"/>
    <w:rsid w:val="001F4238"/>
    <w:rsid w:val="00237366"/>
    <w:rsid w:val="00250464"/>
    <w:rsid w:val="002F43AC"/>
    <w:rsid w:val="00366E0F"/>
    <w:rsid w:val="003A0352"/>
    <w:rsid w:val="00483CA2"/>
    <w:rsid w:val="004B14EA"/>
    <w:rsid w:val="005240B5"/>
    <w:rsid w:val="00593834"/>
    <w:rsid w:val="005D1D29"/>
    <w:rsid w:val="005E1D94"/>
    <w:rsid w:val="005F341B"/>
    <w:rsid w:val="006350C3"/>
    <w:rsid w:val="006873AB"/>
    <w:rsid w:val="006C02BC"/>
    <w:rsid w:val="00725941"/>
    <w:rsid w:val="00755B57"/>
    <w:rsid w:val="007B3DC2"/>
    <w:rsid w:val="007C776D"/>
    <w:rsid w:val="007D37AF"/>
    <w:rsid w:val="00843F95"/>
    <w:rsid w:val="00880A18"/>
    <w:rsid w:val="008D1EFC"/>
    <w:rsid w:val="009162BF"/>
    <w:rsid w:val="009459EF"/>
    <w:rsid w:val="00964613"/>
    <w:rsid w:val="009D5641"/>
    <w:rsid w:val="00A854A6"/>
    <w:rsid w:val="00A8555A"/>
    <w:rsid w:val="00A95B65"/>
    <w:rsid w:val="00B03D41"/>
    <w:rsid w:val="00D3275E"/>
    <w:rsid w:val="00D85E42"/>
    <w:rsid w:val="00E85F4D"/>
    <w:rsid w:val="00E875DE"/>
    <w:rsid w:val="00E97CB8"/>
    <w:rsid w:val="00EE4306"/>
    <w:rsid w:val="00F045B9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BA21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44</cp:revision>
  <cp:lastPrinted>2021-01-08T09:52:00Z</cp:lastPrinted>
  <dcterms:created xsi:type="dcterms:W3CDTF">2020-09-21T06:34:00Z</dcterms:created>
  <dcterms:modified xsi:type="dcterms:W3CDTF">2021-02-05T12:30:00Z</dcterms:modified>
</cp:coreProperties>
</file>