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30" w:rsidRDefault="00A91130" w:rsidP="00A91130">
      <w:pPr>
        <w:pStyle w:val="Tytu"/>
      </w:pPr>
      <w:r>
        <w:t>ZARZĄDZENIE NR</w:t>
      </w:r>
      <w:r w:rsidR="007F222D">
        <w:t xml:space="preserve"> 791</w:t>
      </w:r>
      <w:r>
        <w:t>/2024</w:t>
      </w:r>
    </w:p>
    <w:p w:rsidR="00A91130" w:rsidRDefault="00A91130" w:rsidP="00A91130">
      <w:pPr>
        <w:jc w:val="center"/>
        <w:rPr>
          <w:b/>
        </w:rPr>
      </w:pPr>
      <w:r>
        <w:rPr>
          <w:b/>
        </w:rPr>
        <w:t>PREZYDENTA MIASTA ŚWINOUJŚCIE</w:t>
      </w:r>
    </w:p>
    <w:p w:rsidR="00A91130" w:rsidRDefault="00A91130" w:rsidP="00A91130">
      <w:pPr>
        <w:jc w:val="center"/>
        <w:rPr>
          <w:b/>
        </w:rPr>
      </w:pPr>
    </w:p>
    <w:p w:rsidR="00A91130" w:rsidRDefault="00A91130" w:rsidP="00A91130">
      <w:pPr>
        <w:spacing w:line="100" w:lineRule="atLeast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z dnia</w:t>
      </w:r>
      <w:r w:rsidR="007F222D">
        <w:rPr>
          <w:rFonts w:eastAsia="Times New Roman"/>
          <w:lang w:eastAsia="ar-SA"/>
        </w:rPr>
        <w:t xml:space="preserve"> 3 </w:t>
      </w:r>
      <w:bookmarkStart w:id="0" w:name="_GoBack"/>
      <w:bookmarkEnd w:id="0"/>
      <w:r w:rsidR="00EA3CDD">
        <w:rPr>
          <w:rFonts w:eastAsia="Times New Roman"/>
          <w:lang w:eastAsia="ar-SA"/>
        </w:rPr>
        <w:t xml:space="preserve">grudnia </w:t>
      </w:r>
      <w:r>
        <w:rPr>
          <w:rFonts w:eastAsia="Times New Roman"/>
          <w:lang w:eastAsia="ar-SA"/>
        </w:rPr>
        <w:t>2024 r.</w:t>
      </w:r>
    </w:p>
    <w:p w:rsidR="00A91130" w:rsidRDefault="00A91130" w:rsidP="00A91130">
      <w:pPr>
        <w:spacing w:line="100" w:lineRule="atLeast"/>
        <w:rPr>
          <w:rFonts w:eastAsia="Times New Roman"/>
          <w:b/>
          <w:lang w:eastAsia="ar-SA"/>
        </w:rPr>
      </w:pPr>
    </w:p>
    <w:p w:rsidR="00A91130" w:rsidRDefault="00A91130" w:rsidP="00A91130">
      <w:pPr>
        <w:jc w:val="center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lang w:eastAsia="ar-SA"/>
        </w:rPr>
        <w:t xml:space="preserve">w sprawie przeprowadzenia otwartego konkursu ofert na realizację zadania publicznego z zakresu </w:t>
      </w:r>
      <w:r>
        <w:rPr>
          <w:rFonts w:eastAsia="Times New Roman"/>
          <w:b/>
          <w:bCs/>
          <w:lang w:eastAsia="ar-SA"/>
        </w:rPr>
        <w:t>pomocy społecznej, w tym pomocy rodzinom i osobom w trudnej sytuacji życiowej oraz wyrównywania szans tych rodzin i osób</w:t>
      </w:r>
    </w:p>
    <w:p w:rsidR="00A91130" w:rsidRDefault="00A91130" w:rsidP="00A91130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</w:p>
    <w:p w:rsidR="00A91130" w:rsidRDefault="00A91130" w:rsidP="00A91130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Na podstawie art. 11 ust. 1 pkt 2 i ust. 2, art. 13 i art. 15 w związku z art. 4 ust.1 pkt 1 ustawy z dnia 24 kwietnia 2003 r. o działalności pożytku publicznego i o wolontariacie (Dz. U. z 2024 r. poz. 1491) zarządzam, co następuje:</w:t>
      </w:r>
    </w:p>
    <w:p w:rsidR="00A91130" w:rsidRDefault="00A91130" w:rsidP="00A91130">
      <w:pPr>
        <w:jc w:val="center"/>
        <w:rPr>
          <w:rFonts w:eastAsia="Times New Roman"/>
          <w:lang w:eastAsia="ar-SA"/>
        </w:rPr>
      </w:pPr>
    </w:p>
    <w:p w:rsidR="00A91130" w:rsidRDefault="00A91130" w:rsidP="00A91130">
      <w:pPr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lang w:eastAsia="ar-SA"/>
        </w:rPr>
        <w:t>§ 1. </w:t>
      </w:r>
      <w:r>
        <w:rPr>
          <w:rFonts w:eastAsia="Times New Roman"/>
          <w:bCs/>
          <w:lang w:eastAsia="ar-SA"/>
        </w:rPr>
        <w:t>1. </w:t>
      </w:r>
      <w:r>
        <w:rPr>
          <w:rFonts w:eastAsia="Times New Roman"/>
          <w:lang w:eastAsia="ar-SA"/>
        </w:rPr>
        <w:t>Zarządzam przeprowadzenie otwartego konkursu ofert na realizację zadania publicznego z zakresu pomocy społecznej,</w:t>
      </w:r>
      <w:r>
        <w:rPr>
          <w:rFonts w:eastAsia="Times New Roman"/>
          <w:bCs/>
          <w:lang w:eastAsia="ar-SA"/>
        </w:rPr>
        <w:t xml:space="preserve"> w tym pomocy rodzinom i osobom w trudnej sytuacji życiowej oraz wyrównywania szans tych rodzin i osób </w:t>
      </w:r>
      <w:r>
        <w:rPr>
          <w:rFonts w:eastAsia="Times New Roman"/>
          <w:lang w:eastAsia="ar-SA"/>
        </w:rPr>
        <w:t xml:space="preserve">pod nazwą: </w:t>
      </w:r>
      <w:r w:rsidRPr="00F82882">
        <w:rPr>
          <w:kern w:val="1"/>
          <w:lang w:eastAsia="ar-SA" w:bidi="en-US"/>
        </w:rPr>
        <w:t xml:space="preserve">„Udzielanie schronienia i posiłku osobom bezdomnym w Świnoujściu, przy ul. Portowej 10, w okresie </w:t>
      </w:r>
      <w:r>
        <w:rPr>
          <w:kern w:val="1"/>
          <w:lang w:eastAsia="ar-SA" w:bidi="en-US"/>
        </w:rPr>
        <w:br/>
      </w:r>
      <w:r w:rsidRPr="00F82882">
        <w:rPr>
          <w:kern w:val="1"/>
          <w:lang w:eastAsia="ar-SA" w:bidi="en-US"/>
        </w:rPr>
        <w:t>od  1 stycznia 202</w:t>
      </w:r>
      <w:r>
        <w:rPr>
          <w:kern w:val="1"/>
          <w:lang w:eastAsia="ar-SA" w:bidi="en-US"/>
        </w:rPr>
        <w:t>5</w:t>
      </w:r>
      <w:r w:rsidRPr="00F82882">
        <w:rPr>
          <w:kern w:val="1"/>
          <w:lang w:eastAsia="ar-SA" w:bidi="en-US"/>
        </w:rPr>
        <w:t xml:space="preserve"> r. do 31 grudnia  202</w:t>
      </w:r>
      <w:r>
        <w:rPr>
          <w:kern w:val="1"/>
          <w:lang w:eastAsia="ar-SA" w:bidi="en-US"/>
        </w:rPr>
        <w:t>5</w:t>
      </w:r>
      <w:r w:rsidRPr="00F82882">
        <w:rPr>
          <w:kern w:val="1"/>
          <w:lang w:eastAsia="ar-SA" w:bidi="en-US"/>
        </w:rPr>
        <w:t xml:space="preserve"> r.”</w:t>
      </w:r>
      <w:r>
        <w:rPr>
          <w:rFonts w:eastAsia="Times New Roman"/>
          <w:lang w:eastAsia="ar-SA"/>
        </w:rPr>
        <w:t>.</w:t>
      </w:r>
    </w:p>
    <w:p w:rsidR="00A91130" w:rsidRDefault="00A91130" w:rsidP="00A91130">
      <w:pPr>
        <w:tabs>
          <w:tab w:val="left" w:pos="567"/>
        </w:tabs>
        <w:ind w:firstLine="567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ab/>
        <w:t xml:space="preserve">2. Na realizację zadania przeznaczam kwotę dotacji w wysokości </w:t>
      </w:r>
      <w:r w:rsidR="00376722">
        <w:rPr>
          <w:rFonts w:eastAsia="Times New Roman"/>
          <w:lang w:eastAsia="ar-SA"/>
        </w:rPr>
        <w:t xml:space="preserve">1 000 </w:t>
      </w:r>
      <w:r>
        <w:rPr>
          <w:rFonts w:eastAsia="Times New Roman"/>
          <w:lang w:eastAsia="ar-SA"/>
        </w:rPr>
        <w:t>000 zł.</w:t>
      </w:r>
    </w:p>
    <w:p w:rsidR="00A91130" w:rsidRDefault="00A91130" w:rsidP="00A91130">
      <w:pPr>
        <w:tabs>
          <w:tab w:val="left" w:pos="1440"/>
        </w:tabs>
        <w:ind w:left="720"/>
        <w:jc w:val="both"/>
        <w:rPr>
          <w:rFonts w:eastAsia="Times New Roman"/>
          <w:lang w:eastAsia="ar-SA"/>
        </w:rPr>
      </w:pPr>
    </w:p>
    <w:p w:rsidR="00A91130" w:rsidRDefault="00A91130" w:rsidP="00C7081F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§ 2.</w:t>
      </w:r>
      <w:r>
        <w:rPr>
          <w:rFonts w:eastAsia="Times New Roman"/>
          <w:b w:val="0"/>
          <w:szCs w:val="24"/>
          <w:lang w:eastAsia="ar-SA"/>
        </w:rPr>
        <w:t xml:space="preserve"> Powołuję komisję konkursową w celu zaopiniowania złożonych ofert na realizację zadania publicznego z zakresu pomocy społecznej, określonego w §1 ust.1, w składzie:</w:t>
      </w:r>
    </w:p>
    <w:p w:rsidR="00A91130" w:rsidRDefault="00A91130" w:rsidP="00C7081F">
      <w:pPr>
        <w:pStyle w:val="Tekstpodstawowywcity"/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Joanna Ingielewicz - Przewodnicząca, Naczelnik Wydziału Zdrowia i Polityki Społecznej,</w:t>
      </w:r>
    </w:p>
    <w:p w:rsidR="00A91130" w:rsidRDefault="00A91130" w:rsidP="00C7081F">
      <w:pPr>
        <w:pStyle w:val="Tekstpodstawowywcity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Agnieszka Wolniak - Wiceprzewodnicząca, Zastępca Naczelnika Wydziału Zdrowia i Polityki Społecznej,</w:t>
      </w:r>
    </w:p>
    <w:p w:rsidR="00A91130" w:rsidRDefault="00A91130" w:rsidP="00C7081F">
      <w:pPr>
        <w:pStyle w:val="Tekstpodstawowywcity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Katarzyna Kwiecień - Członek, Główny specjalista Wydziału Zdrowia i Polityki Społecznej,</w:t>
      </w:r>
    </w:p>
    <w:p w:rsidR="00C7081F" w:rsidRPr="00C7081F" w:rsidRDefault="00C7081F" w:rsidP="00C7081F">
      <w:pPr>
        <w:ind w:left="284" w:hanging="284"/>
        <w:jc w:val="both"/>
      </w:pPr>
      <w:r>
        <w:t xml:space="preserve">4) </w:t>
      </w:r>
      <w:r w:rsidRPr="00C7081F">
        <w:t>Jadwiga Bartnicka</w:t>
      </w:r>
      <w:r w:rsidRPr="00C7081F">
        <w:rPr>
          <w:kern w:val="1"/>
          <w:lang w:eastAsia="ar-SA"/>
        </w:rPr>
        <w:t xml:space="preserve"> </w:t>
      </w:r>
      <w:r w:rsidR="00A91130" w:rsidRPr="00C7081F">
        <w:rPr>
          <w:kern w:val="1"/>
          <w:lang w:eastAsia="ar-SA"/>
        </w:rPr>
        <w:t>- Członek,</w:t>
      </w:r>
      <w:r w:rsidR="00A91130" w:rsidRPr="00C7081F">
        <w:t xml:space="preserve"> </w:t>
      </w:r>
      <w:r w:rsidRPr="00C7081F">
        <w:t>Polski Związek Emerytów, Rencistów i Inwalidów</w:t>
      </w:r>
      <w:r>
        <w:t xml:space="preserve"> - Oddział    Rejonowy, </w:t>
      </w:r>
    </w:p>
    <w:p w:rsidR="00A91130" w:rsidRPr="00A91130" w:rsidRDefault="00A91130" w:rsidP="00C7081F">
      <w:pPr>
        <w:jc w:val="both"/>
      </w:pPr>
      <w:r>
        <w:t xml:space="preserve">5) </w:t>
      </w:r>
      <w:r w:rsidRPr="00A91130">
        <w:t xml:space="preserve">Marcin Makarowski - </w:t>
      </w:r>
      <w:r w:rsidRPr="00A91130">
        <w:rPr>
          <w:kern w:val="1"/>
          <w:lang w:eastAsia="ar-SA"/>
        </w:rPr>
        <w:t xml:space="preserve">Członek, </w:t>
      </w:r>
      <w:r w:rsidRPr="00A91130">
        <w:t xml:space="preserve">Świnoujski Klub Karate </w:t>
      </w:r>
      <w:proofErr w:type="spellStart"/>
      <w:r w:rsidRPr="00A91130">
        <w:t>Kyokushin</w:t>
      </w:r>
      <w:proofErr w:type="spellEnd"/>
      <w:r w:rsidRPr="00A91130">
        <w:t>.</w:t>
      </w:r>
    </w:p>
    <w:p w:rsidR="00A91130" w:rsidRPr="0060440C" w:rsidRDefault="00A91130" w:rsidP="00A91130">
      <w:pPr>
        <w:pStyle w:val="Akapitzlist"/>
        <w:widowControl w:val="0"/>
        <w:suppressAutoHyphens/>
        <w:spacing w:after="0" w:line="240" w:lineRule="auto"/>
        <w:ind w:left="1004"/>
        <w:jc w:val="both"/>
        <w:rPr>
          <w:b/>
          <w:kern w:val="2"/>
          <w:sz w:val="24"/>
          <w:lang w:eastAsia="ar-SA"/>
        </w:rPr>
      </w:pPr>
    </w:p>
    <w:p w:rsidR="00A91130" w:rsidRDefault="00A91130" w:rsidP="00A91130">
      <w:pPr>
        <w:pStyle w:val="Tekstpodstawowywcity"/>
        <w:ind w:firstLine="567"/>
        <w:jc w:val="left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§ 3.</w:t>
      </w:r>
      <w:r>
        <w:rPr>
          <w:rFonts w:eastAsia="Times New Roman"/>
          <w:b w:val="0"/>
          <w:szCs w:val="24"/>
          <w:lang w:eastAsia="ar-SA"/>
        </w:rPr>
        <w:t> Zatwierdzam:</w:t>
      </w:r>
    </w:p>
    <w:p w:rsidR="00A91130" w:rsidRDefault="00A91130" w:rsidP="00A91130">
      <w:pPr>
        <w:pStyle w:val="Tekstpodstawowywcity"/>
        <w:numPr>
          <w:ilvl w:val="0"/>
          <w:numId w:val="2"/>
        </w:numPr>
        <w:tabs>
          <w:tab w:val="num" w:pos="0"/>
          <w:tab w:val="left" w:pos="284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treść ogłoszenia o konkursie, stanowiącego załącznik nr 1 do niniejszego zarządzenia, </w:t>
      </w:r>
    </w:p>
    <w:p w:rsidR="00A91130" w:rsidRDefault="00A91130" w:rsidP="00A91130">
      <w:pPr>
        <w:pStyle w:val="Tekstpodstawowywcity"/>
        <w:numPr>
          <w:ilvl w:val="0"/>
          <w:numId w:val="2"/>
        </w:numPr>
        <w:tabs>
          <w:tab w:val="num" w:pos="0"/>
          <w:tab w:val="left" w:pos="284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regulamin otwartego konkursu ofert, stanowiący załącznik nr 2 do niniejszego zarządzenia,</w:t>
      </w:r>
    </w:p>
    <w:p w:rsidR="00A91130" w:rsidRDefault="00A91130" w:rsidP="00A91130">
      <w:pPr>
        <w:pStyle w:val="Tekstpodstawowywcity"/>
        <w:numPr>
          <w:ilvl w:val="0"/>
          <w:numId w:val="2"/>
        </w:numPr>
        <w:tabs>
          <w:tab w:val="num" w:pos="0"/>
          <w:tab w:val="left" w:pos="284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regulamin pracy komisji konkursowej, stanowiący załącznik nr 3 do niniejszego zarządzenia.</w:t>
      </w:r>
    </w:p>
    <w:p w:rsidR="00A91130" w:rsidRDefault="00A91130" w:rsidP="00A91130">
      <w:pPr>
        <w:pStyle w:val="Tekstpodstawowywcity"/>
        <w:ind w:firstLine="284"/>
        <w:jc w:val="left"/>
        <w:rPr>
          <w:rFonts w:eastAsia="Times New Roman"/>
          <w:szCs w:val="24"/>
          <w:lang w:eastAsia="ar-SA"/>
        </w:rPr>
      </w:pPr>
    </w:p>
    <w:p w:rsidR="00A91130" w:rsidRDefault="00A91130" w:rsidP="00A91130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§ 4.</w:t>
      </w:r>
      <w:r>
        <w:rPr>
          <w:rFonts w:eastAsia="Times New Roman"/>
          <w:b w:val="0"/>
          <w:szCs w:val="24"/>
          <w:lang w:eastAsia="ar-SA"/>
        </w:rPr>
        <w:t> Wykonanie zarządzenia powierzam Pani Joannie Ingielewicz – Przewodniczącej komisji konkursowej.</w:t>
      </w:r>
    </w:p>
    <w:p w:rsidR="00A91130" w:rsidRDefault="00A91130" w:rsidP="00A91130">
      <w:pPr>
        <w:pStyle w:val="Tekstpodstawowywcity"/>
        <w:ind w:firstLine="284"/>
        <w:jc w:val="left"/>
        <w:rPr>
          <w:rFonts w:eastAsia="Times New Roman"/>
          <w:b w:val="0"/>
          <w:szCs w:val="24"/>
          <w:lang w:eastAsia="ar-SA"/>
        </w:rPr>
      </w:pPr>
    </w:p>
    <w:p w:rsidR="00A91130" w:rsidRDefault="00A91130" w:rsidP="00A91130">
      <w:pPr>
        <w:ind w:firstLine="567"/>
        <w:rPr>
          <w:rFonts w:eastAsia="Times New Roman"/>
          <w:lang w:eastAsia="ar-SA"/>
        </w:rPr>
      </w:pPr>
      <w:r>
        <w:rPr>
          <w:rFonts w:eastAsia="Times New Roman"/>
          <w:b/>
          <w:lang w:eastAsia="ar-SA"/>
        </w:rPr>
        <w:t>§ 5.</w:t>
      </w:r>
      <w:r>
        <w:rPr>
          <w:rFonts w:eastAsia="Times New Roman"/>
          <w:lang w:eastAsia="ar-SA"/>
        </w:rPr>
        <w:t xml:space="preserve"> Zarządzenie wchodzi w życie z dniem podpisania.</w:t>
      </w:r>
    </w:p>
    <w:p w:rsidR="00A91130" w:rsidRDefault="00A91130" w:rsidP="00A91130">
      <w:pPr>
        <w:rPr>
          <w:rFonts w:eastAsia="Times New Roman"/>
          <w:bCs/>
          <w:sz w:val="22"/>
          <w:szCs w:val="22"/>
          <w:lang w:eastAsia="ar-SA"/>
        </w:rPr>
      </w:pPr>
    </w:p>
    <w:p w:rsidR="009D02B6" w:rsidRDefault="00F27B85"/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72"/>
    <w:rsid w:val="000137E6"/>
    <w:rsid w:val="00041854"/>
    <w:rsid w:val="00146FA3"/>
    <w:rsid w:val="001955A7"/>
    <w:rsid w:val="00213D47"/>
    <w:rsid w:val="002D2523"/>
    <w:rsid w:val="00330587"/>
    <w:rsid w:val="00332084"/>
    <w:rsid w:val="00376722"/>
    <w:rsid w:val="00394E87"/>
    <w:rsid w:val="00433ACA"/>
    <w:rsid w:val="00480272"/>
    <w:rsid w:val="00583232"/>
    <w:rsid w:val="005F4B25"/>
    <w:rsid w:val="0062729F"/>
    <w:rsid w:val="006371FD"/>
    <w:rsid w:val="006B452D"/>
    <w:rsid w:val="006C1947"/>
    <w:rsid w:val="006D2092"/>
    <w:rsid w:val="006E08ED"/>
    <w:rsid w:val="006F05F7"/>
    <w:rsid w:val="006F3D4D"/>
    <w:rsid w:val="00726EBC"/>
    <w:rsid w:val="007309DA"/>
    <w:rsid w:val="007432E2"/>
    <w:rsid w:val="00771F08"/>
    <w:rsid w:val="007C3D5C"/>
    <w:rsid w:val="007F222D"/>
    <w:rsid w:val="0083168A"/>
    <w:rsid w:val="008B19E6"/>
    <w:rsid w:val="008B366F"/>
    <w:rsid w:val="00924EB3"/>
    <w:rsid w:val="009C4276"/>
    <w:rsid w:val="00A77301"/>
    <w:rsid w:val="00A91130"/>
    <w:rsid w:val="00AB2A4B"/>
    <w:rsid w:val="00BC7FE0"/>
    <w:rsid w:val="00C7081F"/>
    <w:rsid w:val="00C8256E"/>
    <w:rsid w:val="00D5265F"/>
    <w:rsid w:val="00EA3CDD"/>
    <w:rsid w:val="00F27B85"/>
    <w:rsid w:val="00F52515"/>
    <w:rsid w:val="00F7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589B"/>
  <w15:chartTrackingRefBased/>
  <w15:docId w15:val="{A1CBDDFE-FB59-4132-89CA-2F5A5963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13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A91130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A91130"/>
    <w:rPr>
      <w:rFonts w:ascii="Times New Roman" w:eastAsia="Andale Sans UI" w:hAnsi="Times New Roman" w:cs="Times New Roman"/>
      <w:b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91130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91130"/>
    <w:rPr>
      <w:rFonts w:ascii="Times New Roman" w:eastAsia="Andale Sans UI" w:hAnsi="Times New Roman" w:cs="Times New Roman"/>
      <w:b/>
      <w:kern w:val="2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1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91130"/>
    <w:rPr>
      <w:rFonts w:eastAsiaTheme="minorEastAsia"/>
      <w:color w:val="5A5A5A" w:themeColor="text1" w:themeTint="A5"/>
      <w:spacing w:val="15"/>
      <w:kern w:val="2"/>
      <w:lang w:eastAsia="pl-PL"/>
    </w:rPr>
  </w:style>
  <w:style w:type="paragraph" w:styleId="Akapitzlist">
    <w:name w:val="List Paragraph"/>
    <w:basedOn w:val="Normalny"/>
    <w:uiPriority w:val="34"/>
    <w:qFormat/>
    <w:rsid w:val="00A91130"/>
    <w:pPr>
      <w:widowControl/>
      <w:suppressAutoHyphens w:val="0"/>
      <w:spacing w:after="160" w:line="259" w:lineRule="auto"/>
      <w:ind w:left="720"/>
      <w:contextualSpacing/>
    </w:pPr>
    <w:rPr>
      <w:rFonts w:eastAsia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7</cp:revision>
  <dcterms:created xsi:type="dcterms:W3CDTF">2024-11-27T10:47:00Z</dcterms:created>
  <dcterms:modified xsi:type="dcterms:W3CDTF">2024-12-03T11:25:00Z</dcterms:modified>
</cp:coreProperties>
</file>