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427" w:rsidRPr="00AF23FE" w:rsidRDefault="00B50427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  <w:b/>
          <w:sz w:val="28"/>
        </w:rPr>
      </w:pPr>
      <w:r w:rsidRPr="00AF23FE">
        <w:rPr>
          <w:rFonts w:ascii="Times New Roman" w:hAnsi="Times New Roman" w:cs="Times New Roman"/>
          <w:b/>
          <w:sz w:val="28"/>
        </w:rPr>
        <w:t>REGULAMIN KONKURSU</w:t>
      </w:r>
    </w:p>
    <w:p w:rsidR="00B50427" w:rsidRPr="00AF23FE" w:rsidRDefault="00B50427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  <w:b/>
          <w:sz w:val="28"/>
        </w:rPr>
      </w:pPr>
      <w:r w:rsidRPr="00AF23FE">
        <w:rPr>
          <w:rFonts w:ascii="Times New Roman" w:hAnsi="Times New Roman" w:cs="Times New Roman"/>
          <w:b/>
          <w:sz w:val="28"/>
        </w:rPr>
        <w:t>,,Nadajemy nazwy świnoujskim placom zabaw”</w:t>
      </w:r>
    </w:p>
    <w:p w:rsidR="00F325F6" w:rsidRDefault="00F325F6" w:rsidP="00F8362E">
      <w:pPr>
        <w:pStyle w:val="Default"/>
        <w:spacing w:line="360" w:lineRule="auto"/>
        <w:rPr>
          <w:rFonts w:ascii="Times New Roman" w:hAnsi="Times New Roman" w:cs="Times New Roman"/>
          <w:b/>
          <w:bCs/>
        </w:rPr>
      </w:pPr>
    </w:p>
    <w:p w:rsidR="00B50427" w:rsidRPr="00AF23FE" w:rsidRDefault="00B50427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  <w:b/>
          <w:bCs/>
        </w:rPr>
        <w:t>§ 1</w:t>
      </w:r>
    </w:p>
    <w:p w:rsidR="00B50427" w:rsidRPr="00AF23FE" w:rsidRDefault="00B50427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  <w:b/>
          <w:bCs/>
        </w:rPr>
        <w:t>Postanowienia ogólne</w:t>
      </w:r>
    </w:p>
    <w:p w:rsidR="008247D8" w:rsidRPr="00AF23FE" w:rsidRDefault="008247D8" w:rsidP="00E11D96">
      <w:pPr>
        <w:pStyle w:val="Defaul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</w:rPr>
        <w:t>Regulamin</w:t>
      </w:r>
      <w:r w:rsidR="001E65E8">
        <w:rPr>
          <w:rFonts w:ascii="Times New Roman" w:hAnsi="Times New Roman" w:cs="Times New Roman"/>
        </w:rPr>
        <w:t>, zwany dalej ,,Konkursem”</w:t>
      </w:r>
      <w:r w:rsidRPr="00AF23FE">
        <w:rPr>
          <w:rFonts w:ascii="Times New Roman" w:hAnsi="Times New Roman" w:cs="Times New Roman"/>
        </w:rPr>
        <w:t xml:space="preserve"> określa zasady przeprowadzenia konkursu na nazwę placów zabaw </w:t>
      </w:r>
      <w:r w:rsidR="001E65E8">
        <w:rPr>
          <w:rFonts w:ascii="Times New Roman" w:hAnsi="Times New Roman" w:cs="Times New Roman"/>
        </w:rPr>
        <w:t>w Świnoujściu</w:t>
      </w:r>
      <w:r w:rsidRPr="00AF23FE">
        <w:rPr>
          <w:rFonts w:ascii="Times New Roman" w:hAnsi="Times New Roman" w:cs="Times New Roman"/>
        </w:rPr>
        <w:t xml:space="preserve"> oraz warunki uczestnictwa w tym konkursie.</w:t>
      </w:r>
    </w:p>
    <w:p w:rsidR="008247D8" w:rsidRPr="00AF23FE" w:rsidRDefault="008247D8" w:rsidP="00E11D96">
      <w:pPr>
        <w:pStyle w:val="Defaul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</w:rPr>
        <w:t>Regulamin Konkursu jest dostępny w siedzibie organizatora w Urzędzie Miasta Świnoujści</w:t>
      </w:r>
      <w:r w:rsidR="001E65E8">
        <w:rPr>
          <w:rFonts w:ascii="Times New Roman" w:hAnsi="Times New Roman" w:cs="Times New Roman"/>
        </w:rPr>
        <w:t xml:space="preserve">e oraz na stronie Internetowej </w:t>
      </w:r>
      <w:r w:rsidRPr="004D234A">
        <w:rPr>
          <w:rFonts w:ascii="Times New Roman" w:hAnsi="Times New Roman" w:cs="Times New Roman"/>
        </w:rPr>
        <w:t>www.swinoujscie.pl</w:t>
      </w:r>
      <w:r w:rsidRPr="00AF23FE">
        <w:rPr>
          <w:rFonts w:ascii="Times New Roman" w:hAnsi="Times New Roman" w:cs="Times New Roman"/>
        </w:rPr>
        <w:t xml:space="preserve"> </w:t>
      </w:r>
    </w:p>
    <w:p w:rsidR="00B50427" w:rsidRPr="00AF23FE" w:rsidRDefault="00B50427" w:rsidP="00E11D96">
      <w:pPr>
        <w:pStyle w:val="Defaul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F23FE">
        <w:rPr>
          <w:rFonts w:ascii="Times New Roman" w:hAnsi="Times New Roman" w:cs="Times New Roman"/>
        </w:rPr>
        <w:t xml:space="preserve">Organizatorem Konkursu jest Gmina Miasto Świnoujście </w:t>
      </w:r>
      <w:r w:rsidR="0027104A" w:rsidRPr="00AF23FE">
        <w:rPr>
          <w:rFonts w:ascii="Times New Roman" w:eastAsia="Calibri" w:hAnsi="Times New Roman" w:cs="Times New Roman"/>
          <w:lang w:eastAsia="pl-PL"/>
        </w:rPr>
        <w:t xml:space="preserve">przy współpracy ze Stowarzyszeniem ,,Kierunek Świnoujście”, </w:t>
      </w:r>
      <w:r w:rsidRPr="00AF23FE">
        <w:rPr>
          <w:rFonts w:ascii="Times New Roman" w:hAnsi="Times New Roman" w:cs="Times New Roman"/>
        </w:rPr>
        <w:t>zwan</w:t>
      </w:r>
      <w:r w:rsidR="0027104A" w:rsidRPr="00AF23FE">
        <w:rPr>
          <w:rFonts w:ascii="Times New Roman" w:hAnsi="Times New Roman" w:cs="Times New Roman"/>
        </w:rPr>
        <w:t>a</w:t>
      </w:r>
      <w:r w:rsidRPr="00AF23FE">
        <w:rPr>
          <w:rFonts w:ascii="Times New Roman" w:hAnsi="Times New Roman" w:cs="Times New Roman"/>
        </w:rPr>
        <w:t xml:space="preserve"> dalej organizatorem</w:t>
      </w:r>
      <w:r w:rsidRPr="00AF23FE">
        <w:rPr>
          <w:rFonts w:ascii="Times New Roman" w:eastAsia="Calibri" w:hAnsi="Times New Roman" w:cs="Times New Roman"/>
          <w:lang w:eastAsia="pl-PL"/>
        </w:rPr>
        <w:t>.</w:t>
      </w:r>
    </w:p>
    <w:p w:rsidR="00062C93" w:rsidRPr="00062C93" w:rsidRDefault="008247D8" w:rsidP="00E11D96">
      <w:pPr>
        <w:pStyle w:val="Defaul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AF23FE">
        <w:rPr>
          <w:rFonts w:ascii="Times New Roman" w:hAnsi="Times New Roman" w:cs="Times New Roman"/>
        </w:rPr>
        <w:t>Przygotowaniem, organizacją, przebiegiem i wszelkimi pracami związanymi z Konku</w:t>
      </w:r>
      <w:r w:rsidR="00062C93">
        <w:rPr>
          <w:rFonts w:ascii="Times New Roman" w:hAnsi="Times New Roman" w:cs="Times New Roman"/>
        </w:rPr>
        <w:t xml:space="preserve">rsem kieruje Komisja Konkursowa, </w:t>
      </w:r>
      <w:r w:rsidR="00062C93" w:rsidRPr="00062C93">
        <w:rPr>
          <w:rFonts w:ascii="Times New Roman" w:eastAsia="Calibri" w:hAnsi="Times New Roman" w:cs="Times New Roman"/>
          <w:lang w:eastAsia="pl-PL"/>
        </w:rPr>
        <w:t>w składzie:</w:t>
      </w:r>
    </w:p>
    <w:p w:rsidR="00062C93" w:rsidRPr="00062C93" w:rsidRDefault="00062C93" w:rsidP="00E11D96">
      <w:pPr>
        <w:pStyle w:val="Default"/>
        <w:spacing w:line="36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062C93">
        <w:rPr>
          <w:rFonts w:ascii="Times New Roman" w:eastAsia="Calibri" w:hAnsi="Times New Roman" w:cs="Times New Roman"/>
          <w:lang w:eastAsia="pl-PL"/>
        </w:rPr>
        <w:t xml:space="preserve">a) </w:t>
      </w:r>
      <w:r w:rsidR="00E11D96" w:rsidRPr="00062C93">
        <w:rPr>
          <w:rFonts w:ascii="Times New Roman" w:eastAsia="Calibri" w:hAnsi="Times New Roman" w:cs="Times New Roman"/>
          <w:lang w:eastAsia="pl-PL"/>
        </w:rPr>
        <w:t xml:space="preserve">Barbara Michalska </w:t>
      </w:r>
      <w:r w:rsidR="00E11D96">
        <w:rPr>
          <w:rFonts w:ascii="Times New Roman" w:eastAsia="Calibri" w:hAnsi="Times New Roman" w:cs="Times New Roman"/>
          <w:lang w:eastAsia="pl-PL"/>
        </w:rPr>
        <w:t xml:space="preserve"> - </w:t>
      </w:r>
      <w:r w:rsidRPr="00062C93">
        <w:rPr>
          <w:rFonts w:ascii="Times New Roman" w:eastAsia="Calibri" w:hAnsi="Times New Roman" w:cs="Times New Roman"/>
          <w:lang w:eastAsia="pl-PL"/>
        </w:rPr>
        <w:t xml:space="preserve">Z-ca </w:t>
      </w:r>
      <w:r w:rsidR="00E11D96">
        <w:rPr>
          <w:rFonts w:ascii="Times New Roman" w:eastAsia="Calibri" w:hAnsi="Times New Roman" w:cs="Times New Roman"/>
          <w:lang w:eastAsia="pl-PL"/>
        </w:rPr>
        <w:t>Prezydenta</w:t>
      </w:r>
      <w:r w:rsidRPr="00062C93">
        <w:rPr>
          <w:rFonts w:ascii="Times New Roman" w:eastAsia="Calibri" w:hAnsi="Times New Roman" w:cs="Times New Roman"/>
          <w:lang w:eastAsia="pl-PL"/>
        </w:rPr>
        <w:t xml:space="preserve"> Miasta</w:t>
      </w:r>
      <w:r w:rsidR="00E11D96">
        <w:rPr>
          <w:rFonts w:ascii="Times New Roman" w:eastAsia="Calibri" w:hAnsi="Times New Roman" w:cs="Times New Roman"/>
          <w:lang w:eastAsia="pl-PL"/>
        </w:rPr>
        <w:t xml:space="preserve"> Świnoujście</w:t>
      </w:r>
      <w:r w:rsidRPr="00062C93">
        <w:rPr>
          <w:rFonts w:ascii="Times New Roman" w:eastAsia="Calibri" w:hAnsi="Times New Roman" w:cs="Times New Roman"/>
          <w:lang w:eastAsia="pl-PL"/>
        </w:rPr>
        <w:t>,</w:t>
      </w:r>
    </w:p>
    <w:p w:rsidR="00062C93" w:rsidRDefault="00062C93" w:rsidP="00E11D96">
      <w:pPr>
        <w:pStyle w:val="Default"/>
        <w:spacing w:line="36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062C93">
        <w:rPr>
          <w:rFonts w:ascii="Times New Roman" w:eastAsia="Calibri" w:hAnsi="Times New Roman" w:cs="Times New Roman"/>
          <w:lang w:eastAsia="pl-PL"/>
        </w:rPr>
        <w:t xml:space="preserve">b) </w:t>
      </w:r>
      <w:r w:rsidR="00E11D96" w:rsidRPr="00062C93">
        <w:rPr>
          <w:rFonts w:ascii="Times New Roman" w:eastAsia="Calibri" w:hAnsi="Times New Roman" w:cs="Times New Roman"/>
          <w:lang w:eastAsia="pl-PL"/>
        </w:rPr>
        <w:t xml:space="preserve">Wioletta Nawrocka </w:t>
      </w:r>
      <w:r w:rsidR="00E11D96">
        <w:rPr>
          <w:rFonts w:ascii="Times New Roman" w:eastAsia="Calibri" w:hAnsi="Times New Roman" w:cs="Times New Roman"/>
          <w:lang w:eastAsia="pl-PL"/>
        </w:rPr>
        <w:t xml:space="preserve">- </w:t>
      </w:r>
      <w:r w:rsidRPr="00062C93">
        <w:rPr>
          <w:rFonts w:ascii="Times New Roman" w:eastAsia="Calibri" w:hAnsi="Times New Roman" w:cs="Times New Roman"/>
          <w:lang w:eastAsia="pl-PL"/>
        </w:rPr>
        <w:t>Naczelnik Wydziału Infrastruktury i Zieleni Miejskiej,</w:t>
      </w:r>
    </w:p>
    <w:p w:rsidR="00787539" w:rsidRPr="00062C93" w:rsidRDefault="00787539" w:rsidP="00E11D96">
      <w:pPr>
        <w:pStyle w:val="Default"/>
        <w:spacing w:line="36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c) Janina Śmiałkowska – Naczelnik Wydziału Edukacji,</w:t>
      </w:r>
    </w:p>
    <w:p w:rsidR="00DD4815" w:rsidRDefault="00787539" w:rsidP="00E11D96">
      <w:pPr>
        <w:pStyle w:val="Default"/>
        <w:spacing w:line="36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d</w:t>
      </w:r>
      <w:r w:rsidR="00062C93" w:rsidRPr="00062C93">
        <w:rPr>
          <w:rFonts w:ascii="Times New Roman" w:eastAsia="Calibri" w:hAnsi="Times New Roman" w:cs="Times New Roman"/>
          <w:lang w:eastAsia="pl-PL"/>
        </w:rPr>
        <w:t xml:space="preserve">) </w:t>
      </w:r>
      <w:r w:rsidR="00DD4815">
        <w:rPr>
          <w:rFonts w:ascii="Times New Roman" w:eastAsia="Calibri" w:hAnsi="Times New Roman" w:cs="Times New Roman"/>
          <w:lang w:eastAsia="pl-PL"/>
        </w:rPr>
        <w:t xml:space="preserve">Jagoda </w:t>
      </w:r>
      <w:proofErr w:type="spellStart"/>
      <w:r w:rsidR="00DD4815">
        <w:rPr>
          <w:rFonts w:ascii="Times New Roman" w:eastAsia="Calibri" w:hAnsi="Times New Roman" w:cs="Times New Roman"/>
          <w:lang w:eastAsia="pl-PL"/>
        </w:rPr>
        <w:t>Kieruzel</w:t>
      </w:r>
      <w:proofErr w:type="spellEnd"/>
      <w:r w:rsidR="00DD4815">
        <w:rPr>
          <w:rFonts w:ascii="Times New Roman" w:eastAsia="Calibri" w:hAnsi="Times New Roman" w:cs="Times New Roman"/>
          <w:lang w:eastAsia="pl-PL"/>
        </w:rPr>
        <w:t xml:space="preserve"> – Inspektor</w:t>
      </w:r>
      <w:r w:rsidR="00DD4815" w:rsidRPr="00DC241B">
        <w:rPr>
          <w:rFonts w:ascii="Times New Roman" w:eastAsia="Calibri" w:hAnsi="Times New Roman" w:cs="Times New Roman"/>
          <w:lang w:eastAsia="pl-PL"/>
        </w:rPr>
        <w:t xml:space="preserve"> </w:t>
      </w:r>
      <w:r w:rsidR="00DD4815" w:rsidRPr="00062C93">
        <w:rPr>
          <w:rFonts w:ascii="Times New Roman" w:eastAsia="Calibri" w:hAnsi="Times New Roman" w:cs="Times New Roman"/>
          <w:lang w:eastAsia="pl-PL"/>
        </w:rPr>
        <w:t>Wydziału Infrastruktury i Zieleni Miejskiej,</w:t>
      </w:r>
    </w:p>
    <w:p w:rsidR="00DC241B" w:rsidRDefault="00DD4815" w:rsidP="00DD4815">
      <w:pPr>
        <w:pStyle w:val="Default"/>
        <w:spacing w:line="360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e) </w:t>
      </w:r>
      <w:r w:rsidR="00787539">
        <w:rPr>
          <w:rFonts w:ascii="Times New Roman" w:eastAsia="Calibri" w:hAnsi="Times New Roman" w:cs="Times New Roman"/>
          <w:lang w:eastAsia="pl-PL"/>
        </w:rPr>
        <w:t>Paweł Dziubek</w:t>
      </w:r>
      <w:r w:rsidR="00E11D96" w:rsidRPr="00062C93">
        <w:rPr>
          <w:rFonts w:ascii="Times New Roman" w:eastAsia="Calibri" w:hAnsi="Times New Roman" w:cs="Times New Roman"/>
          <w:lang w:eastAsia="pl-PL"/>
        </w:rPr>
        <w:t xml:space="preserve"> </w:t>
      </w:r>
      <w:r w:rsidR="00E11D96">
        <w:rPr>
          <w:rFonts w:ascii="Times New Roman" w:eastAsia="Calibri" w:hAnsi="Times New Roman" w:cs="Times New Roman"/>
          <w:lang w:eastAsia="pl-PL"/>
        </w:rPr>
        <w:t xml:space="preserve">- </w:t>
      </w:r>
      <w:r w:rsidR="00787539">
        <w:rPr>
          <w:rFonts w:ascii="Times New Roman" w:eastAsia="Calibri" w:hAnsi="Times New Roman" w:cs="Times New Roman"/>
          <w:lang w:eastAsia="pl-PL"/>
        </w:rPr>
        <w:t>Skarbnik</w:t>
      </w:r>
      <w:r w:rsidR="00062C93" w:rsidRPr="00062C93">
        <w:rPr>
          <w:rFonts w:ascii="Times New Roman" w:eastAsia="Calibri" w:hAnsi="Times New Roman" w:cs="Times New Roman"/>
          <w:lang w:eastAsia="pl-PL"/>
        </w:rPr>
        <w:t xml:space="preserve"> Stowarzyszenia „Kierunek Świnoujście”</w:t>
      </w:r>
    </w:p>
    <w:p w:rsidR="00B50427" w:rsidRPr="00AF23FE" w:rsidRDefault="00B50427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  <w:b/>
          <w:bCs/>
        </w:rPr>
        <w:t>§ 2</w:t>
      </w:r>
    </w:p>
    <w:p w:rsidR="00B50427" w:rsidRPr="00AF23FE" w:rsidRDefault="00B50427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  <w:b/>
          <w:bCs/>
        </w:rPr>
        <w:t>Cele Konkursu</w:t>
      </w:r>
    </w:p>
    <w:p w:rsidR="00B50427" w:rsidRPr="00AF23FE" w:rsidRDefault="001E65E8" w:rsidP="00E11D96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</w:rPr>
        <w:t>Aktywizacja i integracja całego środowiska szkolnego i przedszkolnego: dzieci, rodziców, pracowników szkół i przedszkoli.</w:t>
      </w:r>
    </w:p>
    <w:p w:rsidR="00B50427" w:rsidRPr="00AF23FE" w:rsidRDefault="001E65E8" w:rsidP="00E11D96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Pr="00AF23FE">
        <w:rPr>
          <w:rFonts w:ascii="Times New Roman" w:hAnsi="Times New Roman" w:cs="Times New Roman"/>
        </w:rPr>
        <w:t>zyskanie indywidualnej tożsamości dla 10 świnoujskich placów zabaw.</w:t>
      </w:r>
      <w:r>
        <w:rPr>
          <w:rFonts w:ascii="Times New Roman" w:hAnsi="Times New Roman" w:cs="Times New Roman"/>
        </w:rPr>
        <w:t xml:space="preserve"> </w:t>
      </w:r>
    </w:p>
    <w:p w:rsidR="00DF614A" w:rsidRPr="004D234A" w:rsidRDefault="001E65E8" w:rsidP="00E11D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4D234A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l-PL"/>
        </w:rPr>
        <w:t>Nadanie nazw</w:t>
      </w:r>
      <w:r w:rsidR="00DF614A" w:rsidRPr="004D234A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pl-PL"/>
        </w:rPr>
        <w:t xml:space="preserve"> pozwoli zidentyfikować place i ułatwi ich lokalizację.</w:t>
      </w:r>
    </w:p>
    <w:p w:rsidR="00B50427" w:rsidRPr="00AF23FE" w:rsidRDefault="00B50427" w:rsidP="00E11D96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</w:p>
    <w:p w:rsidR="00B50427" w:rsidRPr="00AF23FE" w:rsidRDefault="00B50427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  <w:b/>
          <w:bCs/>
        </w:rPr>
        <w:t>§ 3</w:t>
      </w:r>
    </w:p>
    <w:p w:rsidR="00B50427" w:rsidRPr="00AF23FE" w:rsidRDefault="00B50427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  <w:b/>
          <w:bCs/>
        </w:rPr>
        <w:t>Założenia ogólne</w:t>
      </w:r>
    </w:p>
    <w:p w:rsidR="00B50427" w:rsidRPr="00AF23FE" w:rsidRDefault="00DC241B" w:rsidP="00E11D96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DC241B">
        <w:rPr>
          <w:rFonts w:ascii="Times New Roman" w:hAnsi="Times New Roman" w:cs="Times New Roman"/>
        </w:rPr>
        <w:t>Organizator sugeruje proponowanie stosunkowo krótkiej nazwy umożliwiającej praktyczne jej zastosowanie</w:t>
      </w:r>
      <w:r w:rsidR="00B50427" w:rsidRPr="00AF23FE">
        <w:rPr>
          <w:rFonts w:ascii="Times New Roman" w:hAnsi="Times New Roman" w:cs="Times New Roman"/>
        </w:rPr>
        <w:t xml:space="preserve">. </w:t>
      </w:r>
    </w:p>
    <w:p w:rsidR="00B50427" w:rsidRPr="00AF23FE" w:rsidRDefault="00B50427" w:rsidP="00E11D96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</w:rPr>
        <w:t xml:space="preserve">Nazwa powinna odnosić się do pojęć ze świata dziecięcej wyobraźni i wrażliwości, które sprawią, że świat dziecka będzie integrował się z domem rodzinnym, kojarzył z beztroskim dzieciństwem, radosną zabawą, poczuciem akceptacji, promowaniem wartości. </w:t>
      </w:r>
    </w:p>
    <w:p w:rsidR="00AF23FE" w:rsidRPr="00F8362E" w:rsidRDefault="00B50427" w:rsidP="00F8362E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</w:rPr>
        <w:t xml:space="preserve">Nazwa powinna dawać możliwości wykorzystania jej w szerszej perspektywie czasu np.: organizowanie konkursów, rocznic, świąt nawiązujących do nazwy. </w:t>
      </w:r>
    </w:p>
    <w:p w:rsidR="00B50427" w:rsidRPr="00AF23FE" w:rsidRDefault="00B50427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AF23FE">
        <w:rPr>
          <w:rFonts w:ascii="Times New Roman" w:hAnsi="Times New Roman" w:cs="Times New Roman"/>
          <w:b/>
          <w:bCs/>
        </w:rPr>
        <w:lastRenderedPageBreak/>
        <w:t>§ 4</w:t>
      </w:r>
    </w:p>
    <w:p w:rsidR="00B50427" w:rsidRPr="00AF23FE" w:rsidRDefault="00B50427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AF23FE">
        <w:rPr>
          <w:rFonts w:ascii="Times New Roman" w:hAnsi="Times New Roman" w:cs="Times New Roman"/>
          <w:b/>
        </w:rPr>
        <w:t>Zasady udziału w Konkursie</w:t>
      </w:r>
    </w:p>
    <w:p w:rsidR="00B50427" w:rsidRPr="004D234A" w:rsidRDefault="00B50427" w:rsidP="00E11D96">
      <w:pPr>
        <w:pStyle w:val="Defaul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D234A">
        <w:rPr>
          <w:rFonts w:ascii="Times New Roman" w:hAnsi="Times New Roman" w:cs="Times New Roman"/>
        </w:rPr>
        <w:t xml:space="preserve">Udział w Konkursie jest dobrowolny. </w:t>
      </w:r>
    </w:p>
    <w:p w:rsidR="001E65E8" w:rsidRPr="004D234A" w:rsidRDefault="001E65E8" w:rsidP="00E11D96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234A">
        <w:rPr>
          <w:rFonts w:ascii="Times New Roman" w:hAnsi="Times New Roman" w:cs="Times New Roman"/>
          <w:sz w:val="24"/>
          <w:szCs w:val="24"/>
        </w:rPr>
        <w:t>Każda szkoła/przedszkole może przesłać maksymalnie jedn</w:t>
      </w:r>
      <w:r w:rsidR="00787539">
        <w:rPr>
          <w:rFonts w:ascii="Times New Roman" w:hAnsi="Times New Roman" w:cs="Times New Roman"/>
          <w:sz w:val="24"/>
          <w:szCs w:val="24"/>
        </w:rPr>
        <w:t>ą nazwę dla każdego placu zabaw.</w:t>
      </w:r>
    </w:p>
    <w:p w:rsidR="004D234A" w:rsidRPr="004D234A" w:rsidRDefault="00787539" w:rsidP="00E11D96">
      <w:pPr>
        <w:pStyle w:val="Defaul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</w:t>
      </w:r>
      <w:r w:rsidR="00B50427" w:rsidRPr="004D234A">
        <w:rPr>
          <w:rFonts w:ascii="Times New Roman" w:hAnsi="Times New Roman" w:cs="Times New Roman"/>
        </w:rPr>
        <w:t xml:space="preserve"> konkursow</w:t>
      </w:r>
      <w:r>
        <w:rPr>
          <w:rFonts w:ascii="Times New Roman" w:hAnsi="Times New Roman" w:cs="Times New Roman"/>
        </w:rPr>
        <w:t>y</w:t>
      </w:r>
      <w:r w:rsidR="00B50427" w:rsidRPr="004D234A">
        <w:rPr>
          <w:rFonts w:ascii="Times New Roman" w:hAnsi="Times New Roman" w:cs="Times New Roman"/>
        </w:rPr>
        <w:t xml:space="preserve"> stanowi załączniki nr 1 (</w:t>
      </w:r>
      <w:r w:rsidR="002131FB" w:rsidRPr="004D234A">
        <w:rPr>
          <w:rFonts w:ascii="Times New Roman" w:hAnsi="Times New Roman" w:cs="Times New Roman"/>
        </w:rPr>
        <w:t>Formularz zgłoszenia udziału w konkursie</w:t>
      </w:r>
      <w:r w:rsidR="00B50427" w:rsidRPr="004D234A">
        <w:rPr>
          <w:rFonts w:ascii="Times New Roman" w:hAnsi="Times New Roman" w:cs="Times New Roman"/>
        </w:rPr>
        <w:t>) do niniejszego Regulaminu</w:t>
      </w:r>
      <w:r w:rsidR="0027104A" w:rsidRPr="004D234A">
        <w:rPr>
          <w:rFonts w:ascii="Times New Roman" w:hAnsi="Times New Roman" w:cs="Times New Roman"/>
        </w:rPr>
        <w:t>.</w:t>
      </w:r>
    </w:p>
    <w:p w:rsidR="004D234A" w:rsidRDefault="00AF23FE" w:rsidP="00E11D96">
      <w:pPr>
        <w:pStyle w:val="Default"/>
        <w:numPr>
          <w:ilvl w:val="0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4D234A">
        <w:rPr>
          <w:rFonts w:ascii="Times New Roman" w:hAnsi="Times New Roman" w:cs="Times New Roman"/>
        </w:rPr>
        <w:t>Do konkursu dopuszczone zostaną wyłącznie zgłoszenia złożone w terminie i na zasadach określonych przez niniejszy regulamin.</w:t>
      </w:r>
    </w:p>
    <w:p w:rsidR="00B50427" w:rsidRPr="00AF23FE" w:rsidRDefault="00B50427" w:rsidP="00DD4815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B50427" w:rsidRPr="00AF23FE" w:rsidRDefault="00B50427" w:rsidP="00E11D96">
      <w:pPr>
        <w:pStyle w:val="Default"/>
        <w:ind w:left="284" w:hanging="284"/>
        <w:jc w:val="center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  <w:b/>
          <w:bCs/>
        </w:rPr>
        <w:t>§ 5</w:t>
      </w:r>
    </w:p>
    <w:p w:rsidR="00B50427" w:rsidRPr="00AF23FE" w:rsidRDefault="00B50427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  <w:b/>
          <w:bCs/>
        </w:rPr>
        <w:t>Uczestnicy</w:t>
      </w:r>
    </w:p>
    <w:p w:rsidR="001E65E8" w:rsidRDefault="00B50427" w:rsidP="00E11D96">
      <w:pPr>
        <w:pStyle w:val="Default"/>
        <w:numPr>
          <w:ilvl w:val="0"/>
          <w:numId w:val="14"/>
        </w:numPr>
        <w:spacing w:after="78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</w:rPr>
        <w:t xml:space="preserve">Konkurs skierowany jest do </w:t>
      </w:r>
      <w:r w:rsidR="00157BD6" w:rsidRPr="00AF23FE">
        <w:rPr>
          <w:rFonts w:ascii="Times New Roman" w:hAnsi="Times New Roman" w:cs="Times New Roman"/>
        </w:rPr>
        <w:t>świnoujskich szkół podstawowych</w:t>
      </w:r>
      <w:r w:rsidR="0027104A" w:rsidRPr="00AF23FE">
        <w:rPr>
          <w:rFonts w:ascii="Times New Roman" w:hAnsi="Times New Roman" w:cs="Times New Roman"/>
        </w:rPr>
        <w:t xml:space="preserve">(do </w:t>
      </w:r>
      <w:r w:rsidR="00787539">
        <w:rPr>
          <w:rFonts w:ascii="Times New Roman" w:hAnsi="Times New Roman" w:cs="Times New Roman"/>
        </w:rPr>
        <w:t>IV</w:t>
      </w:r>
      <w:r w:rsidR="004D234A">
        <w:rPr>
          <w:rFonts w:ascii="Times New Roman" w:hAnsi="Times New Roman" w:cs="Times New Roman"/>
        </w:rPr>
        <w:t xml:space="preserve"> klasy włącznie)</w:t>
      </w:r>
      <w:r w:rsidR="004D234A">
        <w:rPr>
          <w:rFonts w:ascii="Times New Roman" w:hAnsi="Times New Roman" w:cs="Times New Roman"/>
        </w:rPr>
        <w:br/>
      </w:r>
      <w:r w:rsidR="00157BD6" w:rsidRPr="00AF23FE">
        <w:rPr>
          <w:rFonts w:ascii="Times New Roman" w:hAnsi="Times New Roman" w:cs="Times New Roman"/>
        </w:rPr>
        <w:t xml:space="preserve">i przedszkoli </w:t>
      </w:r>
    </w:p>
    <w:p w:rsidR="00B50427" w:rsidRPr="00F325F6" w:rsidRDefault="001E65E8" w:rsidP="00E11D96">
      <w:pPr>
        <w:pStyle w:val="Default"/>
        <w:numPr>
          <w:ilvl w:val="0"/>
          <w:numId w:val="14"/>
        </w:numPr>
        <w:spacing w:after="78" w:line="360" w:lineRule="auto"/>
        <w:ind w:left="284" w:hanging="284"/>
        <w:jc w:val="both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</w:rPr>
        <w:t>Uczestnikiem jest grupa przedszkolna/ klasa szkolna</w:t>
      </w:r>
      <w:r>
        <w:rPr>
          <w:rFonts w:ascii="Times New Roman" w:hAnsi="Times New Roman" w:cs="Times New Roman"/>
        </w:rPr>
        <w:t xml:space="preserve"> reprezentowana przez dyrektora przedszkola/</w:t>
      </w:r>
      <w:r w:rsidRPr="00F325F6">
        <w:rPr>
          <w:rFonts w:ascii="Times New Roman" w:hAnsi="Times New Roman" w:cs="Times New Roman"/>
        </w:rPr>
        <w:t>szkoły</w:t>
      </w:r>
    </w:p>
    <w:p w:rsidR="00B50427" w:rsidRPr="00F325F6" w:rsidRDefault="00B50427" w:rsidP="00E11D96">
      <w:pPr>
        <w:pStyle w:val="Default"/>
        <w:numPr>
          <w:ilvl w:val="0"/>
          <w:numId w:val="14"/>
        </w:numPr>
        <w:spacing w:after="78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325F6">
        <w:rPr>
          <w:rFonts w:ascii="Times New Roman" w:hAnsi="Times New Roman" w:cs="Times New Roman"/>
        </w:rPr>
        <w:t xml:space="preserve">Do Konkursu mogą przystąpić </w:t>
      </w:r>
      <w:r w:rsidR="0060710D" w:rsidRPr="00F325F6">
        <w:rPr>
          <w:rFonts w:ascii="Times New Roman" w:hAnsi="Times New Roman" w:cs="Times New Roman"/>
        </w:rPr>
        <w:t>klas</w:t>
      </w:r>
      <w:r w:rsidR="004D234A" w:rsidRPr="00F325F6">
        <w:rPr>
          <w:rFonts w:ascii="Times New Roman" w:hAnsi="Times New Roman" w:cs="Times New Roman"/>
        </w:rPr>
        <w:t>y</w:t>
      </w:r>
      <w:r w:rsidR="0060710D" w:rsidRPr="00F325F6">
        <w:rPr>
          <w:rFonts w:ascii="Times New Roman" w:hAnsi="Times New Roman" w:cs="Times New Roman"/>
        </w:rPr>
        <w:t xml:space="preserve"> oraz grupy przedszkolne</w:t>
      </w:r>
      <w:r w:rsidRPr="00F325F6">
        <w:rPr>
          <w:rFonts w:ascii="Times New Roman" w:hAnsi="Times New Roman" w:cs="Times New Roman"/>
        </w:rPr>
        <w:t xml:space="preserve">, które: </w:t>
      </w:r>
    </w:p>
    <w:p w:rsidR="00B50427" w:rsidRPr="00F325F6" w:rsidRDefault="00E11D96" w:rsidP="00E11D96">
      <w:pPr>
        <w:pStyle w:val="Default"/>
        <w:spacing w:after="78" w:line="360" w:lineRule="auto"/>
        <w:ind w:left="567" w:hanging="283"/>
        <w:jc w:val="both"/>
        <w:rPr>
          <w:rFonts w:ascii="Times New Roman" w:hAnsi="Times New Roman" w:cs="Times New Roman"/>
        </w:rPr>
      </w:pPr>
      <w:r w:rsidRPr="00F325F6">
        <w:rPr>
          <w:rFonts w:ascii="Times New Roman" w:hAnsi="Times New Roman" w:cs="Times New Roman"/>
        </w:rPr>
        <w:t xml:space="preserve">3.1 </w:t>
      </w:r>
      <w:r w:rsidRPr="00F325F6">
        <w:rPr>
          <w:rFonts w:ascii="Times New Roman" w:hAnsi="Times New Roman" w:cs="Times New Roman"/>
        </w:rPr>
        <w:tab/>
      </w:r>
      <w:r w:rsidR="00B50427" w:rsidRPr="00F325F6">
        <w:rPr>
          <w:rFonts w:ascii="Times New Roman" w:hAnsi="Times New Roman" w:cs="Times New Roman"/>
        </w:rPr>
        <w:t xml:space="preserve">zapoznały się z niniejszym Regulaminem i zaakceptowały go, </w:t>
      </w:r>
    </w:p>
    <w:p w:rsidR="00B50427" w:rsidRPr="00F325F6" w:rsidRDefault="00E11D96" w:rsidP="00F325F6">
      <w:pPr>
        <w:pStyle w:val="Default"/>
        <w:spacing w:line="360" w:lineRule="auto"/>
        <w:ind w:left="704" w:hanging="420"/>
        <w:jc w:val="both"/>
        <w:rPr>
          <w:rFonts w:ascii="Times New Roman" w:hAnsi="Times New Roman" w:cs="Times New Roman"/>
        </w:rPr>
      </w:pPr>
      <w:r w:rsidRPr="00F325F6">
        <w:rPr>
          <w:rFonts w:ascii="Times New Roman" w:hAnsi="Times New Roman" w:cs="Times New Roman"/>
        </w:rPr>
        <w:t>3.2</w:t>
      </w:r>
      <w:r w:rsidRPr="00F325F6">
        <w:rPr>
          <w:rFonts w:ascii="Times New Roman" w:hAnsi="Times New Roman" w:cs="Times New Roman"/>
        </w:rPr>
        <w:tab/>
      </w:r>
      <w:r w:rsidR="00B50427" w:rsidRPr="00F325F6">
        <w:rPr>
          <w:rFonts w:ascii="Times New Roman" w:hAnsi="Times New Roman" w:cs="Times New Roman"/>
        </w:rPr>
        <w:t xml:space="preserve">dostarczyły </w:t>
      </w:r>
      <w:r w:rsidR="001E65E8" w:rsidRPr="00F325F6">
        <w:rPr>
          <w:rFonts w:ascii="Times New Roman" w:hAnsi="Times New Roman" w:cs="Times New Roman"/>
        </w:rPr>
        <w:t>Formularz zgłoszenia (zał. nr 1) z propozycjami</w:t>
      </w:r>
      <w:r w:rsidR="002131FB" w:rsidRPr="00F325F6">
        <w:rPr>
          <w:rFonts w:ascii="Times New Roman" w:hAnsi="Times New Roman" w:cs="Times New Roman"/>
        </w:rPr>
        <w:t xml:space="preserve"> nazw</w:t>
      </w:r>
      <w:r w:rsidR="00B50427" w:rsidRPr="00F325F6">
        <w:rPr>
          <w:rFonts w:ascii="Times New Roman" w:hAnsi="Times New Roman" w:cs="Times New Roman"/>
        </w:rPr>
        <w:t xml:space="preserve"> </w:t>
      </w:r>
      <w:r w:rsidR="002131FB" w:rsidRPr="00F325F6">
        <w:rPr>
          <w:rFonts w:ascii="Times New Roman" w:hAnsi="Times New Roman" w:cs="Times New Roman"/>
        </w:rPr>
        <w:t xml:space="preserve">placów zabaw </w:t>
      </w:r>
      <w:r w:rsidR="00B50427" w:rsidRPr="00F325F6">
        <w:rPr>
          <w:rFonts w:ascii="Times New Roman" w:hAnsi="Times New Roman" w:cs="Times New Roman"/>
        </w:rPr>
        <w:t xml:space="preserve">w wymaganym terminie. </w:t>
      </w:r>
    </w:p>
    <w:p w:rsidR="00F325F6" w:rsidRPr="00F325F6" w:rsidRDefault="00F325F6" w:rsidP="00F325F6">
      <w:pPr>
        <w:pStyle w:val="Default"/>
        <w:spacing w:line="360" w:lineRule="auto"/>
        <w:ind w:left="704" w:hanging="420"/>
        <w:jc w:val="both"/>
        <w:rPr>
          <w:rFonts w:ascii="Times New Roman" w:hAnsi="Times New Roman" w:cs="Times New Roman"/>
        </w:rPr>
      </w:pPr>
    </w:p>
    <w:p w:rsidR="00B50427" w:rsidRPr="00F325F6" w:rsidRDefault="00B50427" w:rsidP="00E11D96">
      <w:pPr>
        <w:pStyle w:val="Default"/>
        <w:ind w:left="284" w:hanging="284"/>
        <w:jc w:val="center"/>
        <w:rPr>
          <w:rFonts w:ascii="Times New Roman" w:hAnsi="Times New Roman" w:cs="Times New Roman"/>
          <w:b/>
        </w:rPr>
      </w:pPr>
      <w:r w:rsidRPr="00F325F6">
        <w:rPr>
          <w:rFonts w:ascii="Times New Roman" w:hAnsi="Times New Roman" w:cs="Times New Roman"/>
          <w:b/>
          <w:bCs/>
        </w:rPr>
        <w:t>§ 6</w:t>
      </w:r>
    </w:p>
    <w:p w:rsidR="00B50427" w:rsidRPr="00F325F6" w:rsidRDefault="001E65E8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F325F6">
        <w:rPr>
          <w:rFonts w:ascii="Times New Roman" w:hAnsi="Times New Roman" w:cs="Times New Roman"/>
          <w:b/>
        </w:rPr>
        <w:t>Przebieg konkursu</w:t>
      </w:r>
    </w:p>
    <w:p w:rsidR="002131FB" w:rsidRPr="00F325F6" w:rsidRDefault="002131FB" w:rsidP="00E11D96">
      <w:pPr>
        <w:pStyle w:val="Default"/>
        <w:numPr>
          <w:ilvl w:val="0"/>
          <w:numId w:val="15"/>
        </w:numPr>
        <w:spacing w:after="76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325F6">
        <w:rPr>
          <w:rFonts w:ascii="Times New Roman" w:hAnsi="Times New Roman" w:cs="Times New Roman"/>
        </w:rPr>
        <w:t>I etap konkursu: odbywa się na terenie szkoły/przedszkola</w:t>
      </w:r>
      <w:r w:rsidR="00157BD6" w:rsidRPr="00F325F6">
        <w:rPr>
          <w:rFonts w:ascii="Times New Roman" w:hAnsi="Times New Roman" w:cs="Times New Roman"/>
        </w:rPr>
        <w:t>:</w:t>
      </w:r>
    </w:p>
    <w:p w:rsidR="00300F7F" w:rsidRPr="00F325F6" w:rsidRDefault="00062C93" w:rsidP="00F325F6">
      <w:pPr>
        <w:pStyle w:val="Default"/>
        <w:numPr>
          <w:ilvl w:val="1"/>
          <w:numId w:val="15"/>
        </w:numPr>
        <w:spacing w:after="76" w:line="360" w:lineRule="auto"/>
        <w:ind w:left="709" w:hanging="425"/>
        <w:jc w:val="both"/>
        <w:rPr>
          <w:rFonts w:ascii="Times New Roman" w:hAnsi="Times New Roman" w:cs="Times New Roman"/>
        </w:rPr>
      </w:pPr>
      <w:r w:rsidRPr="00F325F6">
        <w:rPr>
          <w:rFonts w:ascii="Times New Roman" w:hAnsi="Times New Roman" w:cs="Times New Roman"/>
        </w:rPr>
        <w:t>w</w:t>
      </w:r>
      <w:r w:rsidR="00300F7F" w:rsidRPr="00F325F6">
        <w:rPr>
          <w:rFonts w:ascii="Times New Roman" w:hAnsi="Times New Roman" w:cs="Times New Roman"/>
        </w:rPr>
        <w:t xml:space="preserve">ewnątrz klas </w:t>
      </w:r>
      <w:r w:rsidR="00222A70" w:rsidRPr="00F325F6">
        <w:rPr>
          <w:rFonts w:ascii="Times New Roman" w:hAnsi="Times New Roman" w:cs="Times New Roman"/>
        </w:rPr>
        <w:t>szkół</w:t>
      </w:r>
      <w:r w:rsidR="00300F7F" w:rsidRPr="00F325F6">
        <w:rPr>
          <w:rFonts w:ascii="Times New Roman" w:hAnsi="Times New Roman" w:cs="Times New Roman"/>
        </w:rPr>
        <w:t>/grup przedszkolnych organizowany jest wewnętrzny konkurs na propozycje nazw dla świnoujskich placów zabaw</w:t>
      </w:r>
    </w:p>
    <w:p w:rsidR="00300F7F" w:rsidRPr="00F325F6" w:rsidRDefault="001E65E8" w:rsidP="00F325F6">
      <w:pPr>
        <w:pStyle w:val="Bezodstpw"/>
        <w:numPr>
          <w:ilvl w:val="1"/>
          <w:numId w:val="15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F325F6">
        <w:rPr>
          <w:rFonts w:ascii="Times New Roman" w:hAnsi="Times New Roman" w:cs="Times New Roman"/>
          <w:sz w:val="24"/>
          <w:szCs w:val="24"/>
        </w:rPr>
        <w:t>w obrębie</w:t>
      </w:r>
      <w:r w:rsidR="00300F7F" w:rsidRPr="00F325F6">
        <w:rPr>
          <w:rFonts w:ascii="Times New Roman" w:hAnsi="Times New Roman" w:cs="Times New Roman"/>
          <w:sz w:val="24"/>
          <w:szCs w:val="24"/>
        </w:rPr>
        <w:t xml:space="preserve"> jednostek szkolnych i przedszkolnych odbywa się głosowanie</w:t>
      </w:r>
      <w:r w:rsidR="00972DFD" w:rsidRPr="00F325F6">
        <w:rPr>
          <w:rFonts w:ascii="Times New Roman" w:hAnsi="Times New Roman" w:cs="Times New Roman"/>
          <w:sz w:val="24"/>
          <w:szCs w:val="24"/>
        </w:rPr>
        <w:t xml:space="preserve"> na nazwy </w:t>
      </w:r>
      <w:r w:rsidR="004A247A" w:rsidRPr="00F325F6">
        <w:rPr>
          <w:rFonts w:ascii="Times New Roman" w:hAnsi="Times New Roman" w:cs="Times New Roman"/>
          <w:sz w:val="24"/>
          <w:szCs w:val="24"/>
        </w:rPr>
        <w:t xml:space="preserve">wcześniej </w:t>
      </w:r>
      <w:r w:rsidR="00972DFD" w:rsidRPr="00F325F6">
        <w:rPr>
          <w:rFonts w:ascii="Times New Roman" w:hAnsi="Times New Roman" w:cs="Times New Roman"/>
          <w:sz w:val="24"/>
          <w:szCs w:val="24"/>
        </w:rPr>
        <w:t>zaproponowane przez grupy przedszkolne/ klasy szkolne</w:t>
      </w:r>
    </w:p>
    <w:p w:rsidR="0027104A" w:rsidRPr="00F325F6" w:rsidRDefault="00300F7F" w:rsidP="00F325F6">
      <w:pPr>
        <w:pStyle w:val="Default"/>
        <w:numPr>
          <w:ilvl w:val="1"/>
          <w:numId w:val="15"/>
        </w:numPr>
        <w:spacing w:after="76" w:line="360" w:lineRule="auto"/>
        <w:ind w:left="709" w:hanging="425"/>
        <w:jc w:val="both"/>
        <w:rPr>
          <w:rFonts w:ascii="Times New Roman" w:hAnsi="Times New Roman" w:cs="Times New Roman"/>
        </w:rPr>
      </w:pPr>
      <w:r w:rsidRPr="00787539">
        <w:rPr>
          <w:rFonts w:ascii="Times New Roman" w:hAnsi="Times New Roman" w:cs="Times New Roman"/>
          <w:u w:val="single"/>
        </w:rPr>
        <w:t xml:space="preserve">wyłonione </w:t>
      </w:r>
      <w:r w:rsidR="00787539" w:rsidRPr="00787539">
        <w:rPr>
          <w:rFonts w:ascii="Times New Roman" w:hAnsi="Times New Roman" w:cs="Times New Roman"/>
          <w:u w:val="single"/>
        </w:rPr>
        <w:t xml:space="preserve">przez komisje szkolne/przedszkolne </w:t>
      </w:r>
      <w:r w:rsidR="00D80E0D">
        <w:rPr>
          <w:rFonts w:ascii="Times New Roman" w:hAnsi="Times New Roman" w:cs="Times New Roman"/>
          <w:u w:val="single"/>
        </w:rPr>
        <w:t xml:space="preserve">zostaną </w:t>
      </w:r>
      <w:r w:rsidRPr="00787539">
        <w:rPr>
          <w:rFonts w:ascii="Times New Roman" w:hAnsi="Times New Roman" w:cs="Times New Roman"/>
          <w:u w:val="single"/>
        </w:rPr>
        <w:t>propozycje nazw dla poszczególnych placów zabaw</w:t>
      </w:r>
      <w:r w:rsidRPr="00F325F6">
        <w:rPr>
          <w:rFonts w:ascii="Times New Roman" w:hAnsi="Times New Roman" w:cs="Times New Roman"/>
        </w:rPr>
        <w:t>;</w:t>
      </w:r>
    </w:p>
    <w:p w:rsidR="00300F7F" w:rsidRPr="00F325F6" w:rsidRDefault="00300F7F" w:rsidP="00F325F6">
      <w:pPr>
        <w:pStyle w:val="Default"/>
        <w:numPr>
          <w:ilvl w:val="1"/>
          <w:numId w:val="15"/>
        </w:numPr>
        <w:spacing w:after="76" w:line="360" w:lineRule="auto"/>
        <w:ind w:left="709" w:hanging="425"/>
        <w:jc w:val="both"/>
        <w:rPr>
          <w:rFonts w:ascii="Times New Roman" w:hAnsi="Times New Roman" w:cs="Times New Roman"/>
        </w:rPr>
      </w:pPr>
      <w:r w:rsidRPr="00F325F6">
        <w:rPr>
          <w:rFonts w:ascii="Times New Roman" w:hAnsi="Times New Roman" w:cs="Times New Roman"/>
        </w:rPr>
        <w:t xml:space="preserve">w imieniu szkół/przedszkoli dyrektorzy składają propozycje na nazwy dla poszczególnych placów zabaw. </w:t>
      </w:r>
      <w:r w:rsidR="004A247A" w:rsidRPr="00F325F6">
        <w:rPr>
          <w:rFonts w:ascii="Times New Roman" w:hAnsi="Times New Roman" w:cs="Times New Roman"/>
        </w:rPr>
        <w:t xml:space="preserve">Formularz zgłoszenia </w:t>
      </w:r>
      <w:r w:rsidRPr="00F325F6">
        <w:rPr>
          <w:rFonts w:ascii="Times New Roman" w:hAnsi="Times New Roman" w:cs="Times New Roman"/>
        </w:rPr>
        <w:t xml:space="preserve">(zał. nr 1) z propozycją nazw placów zabaw należy dostarczyć dnia </w:t>
      </w:r>
      <w:r w:rsidR="00787539">
        <w:rPr>
          <w:rFonts w:ascii="Times New Roman" w:hAnsi="Times New Roman" w:cs="Times New Roman"/>
        </w:rPr>
        <w:t>2</w:t>
      </w:r>
      <w:r w:rsidR="00DD4815">
        <w:rPr>
          <w:rFonts w:ascii="Times New Roman" w:hAnsi="Times New Roman" w:cs="Times New Roman"/>
        </w:rPr>
        <w:t>2</w:t>
      </w:r>
      <w:bookmarkStart w:id="0" w:name="_GoBack"/>
      <w:bookmarkEnd w:id="0"/>
      <w:r w:rsidR="00787539">
        <w:rPr>
          <w:rFonts w:ascii="Times New Roman" w:hAnsi="Times New Roman" w:cs="Times New Roman"/>
        </w:rPr>
        <w:t xml:space="preserve"> czerwca 2018 </w:t>
      </w:r>
      <w:r w:rsidRPr="00F325F6">
        <w:rPr>
          <w:rFonts w:ascii="Times New Roman" w:hAnsi="Times New Roman" w:cs="Times New Roman"/>
        </w:rPr>
        <w:t xml:space="preserve">r.;  </w:t>
      </w:r>
    </w:p>
    <w:p w:rsidR="004D234A" w:rsidRPr="00F325F6" w:rsidRDefault="00222A70" w:rsidP="00E11D96">
      <w:pPr>
        <w:pStyle w:val="Default"/>
        <w:numPr>
          <w:ilvl w:val="0"/>
          <w:numId w:val="15"/>
        </w:numPr>
        <w:spacing w:after="76" w:line="360" w:lineRule="auto"/>
        <w:ind w:left="284" w:hanging="284"/>
        <w:jc w:val="both"/>
        <w:rPr>
          <w:rFonts w:ascii="Times New Roman" w:hAnsi="Times New Roman" w:cs="Times New Roman"/>
        </w:rPr>
      </w:pPr>
      <w:r w:rsidRPr="00F325F6">
        <w:rPr>
          <w:rFonts w:ascii="Times New Roman" w:hAnsi="Times New Roman" w:cs="Times New Roman"/>
        </w:rPr>
        <w:t xml:space="preserve">II etap konkursu: </w:t>
      </w:r>
    </w:p>
    <w:p w:rsidR="004D234A" w:rsidRPr="004D234A" w:rsidRDefault="00787539" w:rsidP="00F325F6">
      <w:pPr>
        <w:pStyle w:val="Default"/>
        <w:numPr>
          <w:ilvl w:val="1"/>
          <w:numId w:val="17"/>
        </w:numPr>
        <w:spacing w:after="76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celu wyłonienia ostatecznej nazwy danego placu zabaw odbędzie się publiczne głosowanie.</w:t>
      </w:r>
    </w:p>
    <w:p w:rsidR="00972DFD" w:rsidRPr="00AF23FE" w:rsidRDefault="004D234A" w:rsidP="00F325F6">
      <w:pPr>
        <w:pStyle w:val="Default"/>
        <w:spacing w:after="76"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2.2 </w:t>
      </w:r>
      <w:r>
        <w:rPr>
          <w:rFonts w:ascii="Times New Roman" w:hAnsi="Times New Roman" w:cs="Times New Roman"/>
        </w:rPr>
        <w:tab/>
      </w:r>
      <w:r w:rsidR="00972DFD" w:rsidRPr="00AF23FE">
        <w:rPr>
          <w:rFonts w:ascii="Times New Roman" w:hAnsi="Times New Roman" w:cs="Times New Roman"/>
        </w:rPr>
        <w:t xml:space="preserve">Głosowanie nad przedstawionymi propozycjami będzie trwało w okresie od </w:t>
      </w:r>
      <w:r w:rsidR="00242AC3">
        <w:rPr>
          <w:rFonts w:ascii="Times New Roman" w:hAnsi="Times New Roman" w:cs="Times New Roman"/>
        </w:rPr>
        <w:t>2 lipca</w:t>
      </w:r>
      <w:r w:rsidR="00972DFD" w:rsidRPr="00AF23FE">
        <w:rPr>
          <w:rFonts w:ascii="Times New Roman" w:hAnsi="Times New Roman" w:cs="Times New Roman"/>
        </w:rPr>
        <w:t xml:space="preserve"> 2018 r. do </w:t>
      </w:r>
      <w:r w:rsidR="00242AC3">
        <w:rPr>
          <w:rFonts w:ascii="Times New Roman" w:hAnsi="Times New Roman" w:cs="Times New Roman"/>
        </w:rPr>
        <w:t xml:space="preserve">9 lipca </w:t>
      </w:r>
      <w:r w:rsidR="00972DFD" w:rsidRPr="00AF23FE">
        <w:rPr>
          <w:rFonts w:ascii="Times New Roman" w:hAnsi="Times New Roman" w:cs="Times New Roman"/>
        </w:rPr>
        <w:t>2018 r.</w:t>
      </w:r>
      <w:r w:rsidR="00242AC3">
        <w:rPr>
          <w:rFonts w:ascii="Times New Roman" w:hAnsi="Times New Roman" w:cs="Times New Roman"/>
        </w:rPr>
        <w:t xml:space="preserve"> do godziny 00:00 </w:t>
      </w:r>
      <w:r w:rsidR="00972DFD" w:rsidRPr="00AF23FE">
        <w:rPr>
          <w:rFonts w:ascii="Times New Roman" w:hAnsi="Times New Roman" w:cs="Times New Roman"/>
        </w:rPr>
        <w:t>, a możliwość oddawania głosów będzie zapewniona w sposób elektroniczny.</w:t>
      </w:r>
    </w:p>
    <w:p w:rsidR="00242AC3" w:rsidRDefault="004D234A" w:rsidP="00F325F6">
      <w:pPr>
        <w:pStyle w:val="Default"/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2.3 </w:t>
      </w:r>
      <w:r>
        <w:rPr>
          <w:rFonts w:ascii="Times New Roman" w:hAnsi="Times New Roman" w:cs="Times New Roman"/>
        </w:rPr>
        <w:tab/>
      </w:r>
      <w:r w:rsidR="0060710D" w:rsidRPr="0060710D">
        <w:rPr>
          <w:rFonts w:ascii="Times New Roman" w:hAnsi="Times New Roman" w:cs="Times New Roman"/>
        </w:rPr>
        <w:t xml:space="preserve">Dnia </w:t>
      </w:r>
      <w:r w:rsidR="00242AC3">
        <w:rPr>
          <w:rFonts w:ascii="Times New Roman" w:hAnsi="Times New Roman" w:cs="Times New Roman"/>
        </w:rPr>
        <w:t xml:space="preserve">12 lipca </w:t>
      </w:r>
      <w:r w:rsidR="0060710D" w:rsidRPr="0060710D">
        <w:rPr>
          <w:rFonts w:ascii="Times New Roman" w:hAnsi="Times New Roman" w:cs="Times New Roman"/>
        </w:rPr>
        <w:t>201</w:t>
      </w:r>
      <w:r w:rsidR="0060710D">
        <w:rPr>
          <w:rFonts w:ascii="Times New Roman" w:hAnsi="Times New Roman" w:cs="Times New Roman"/>
        </w:rPr>
        <w:t>8</w:t>
      </w:r>
      <w:r w:rsidR="002F7039">
        <w:rPr>
          <w:rFonts w:ascii="Times New Roman" w:hAnsi="Times New Roman" w:cs="Times New Roman"/>
        </w:rPr>
        <w:t xml:space="preserve"> r. zwycięskie nazwy zostaną opublikowane</w:t>
      </w:r>
      <w:r>
        <w:rPr>
          <w:rFonts w:ascii="Times New Roman" w:hAnsi="Times New Roman" w:cs="Times New Roman"/>
        </w:rPr>
        <w:t xml:space="preserve"> </w:t>
      </w:r>
      <w:r w:rsidR="002F7039" w:rsidRPr="002F7039">
        <w:rPr>
          <w:rFonts w:ascii="Times New Roman" w:hAnsi="Times New Roman" w:cs="Times New Roman"/>
        </w:rPr>
        <w:t xml:space="preserve">na stronie internetowej </w:t>
      </w:r>
      <w:hyperlink r:id="rId6" w:history="1">
        <w:r w:rsidR="00242AC3" w:rsidRPr="004F215C">
          <w:rPr>
            <w:rStyle w:val="Hipercze"/>
            <w:rFonts w:ascii="Times New Roman" w:hAnsi="Times New Roman" w:cs="Times New Roman"/>
          </w:rPr>
          <w:t>www.swinoujscie.pl</w:t>
        </w:r>
      </w:hyperlink>
      <w:r w:rsidR="00242AC3">
        <w:rPr>
          <w:rFonts w:ascii="Times New Roman" w:hAnsi="Times New Roman" w:cs="Times New Roman"/>
        </w:rPr>
        <w:t>.</w:t>
      </w:r>
    </w:p>
    <w:p w:rsidR="00F325F6" w:rsidRDefault="00242AC3" w:rsidP="00F325F6">
      <w:pPr>
        <w:pStyle w:val="Default"/>
        <w:spacing w:line="360" w:lineRule="auto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50427" w:rsidRPr="00AF23FE" w:rsidRDefault="00B50427" w:rsidP="00E11D96">
      <w:pPr>
        <w:pStyle w:val="Default"/>
        <w:ind w:left="284" w:hanging="284"/>
        <w:jc w:val="center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  <w:b/>
          <w:bCs/>
        </w:rPr>
        <w:t>§ 7</w:t>
      </w:r>
    </w:p>
    <w:p w:rsidR="00B50427" w:rsidRPr="00AF23FE" w:rsidRDefault="00B50427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  <w:b/>
          <w:bCs/>
        </w:rPr>
        <w:t>Rozstrzygnięcie Konkursu</w:t>
      </w:r>
    </w:p>
    <w:p w:rsidR="00062C93" w:rsidRDefault="0060710D" w:rsidP="00242AC3">
      <w:pPr>
        <w:pStyle w:val="Defaul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60710D">
        <w:rPr>
          <w:rFonts w:ascii="Times New Roman" w:hAnsi="Times New Roman" w:cs="Times New Roman"/>
        </w:rPr>
        <w:t xml:space="preserve">Komisja Konkursowa podejmie decyzję </w:t>
      </w:r>
      <w:r w:rsidR="00242AC3">
        <w:rPr>
          <w:rFonts w:ascii="Times New Roman" w:hAnsi="Times New Roman" w:cs="Times New Roman"/>
        </w:rPr>
        <w:t>w celu zatwierdzenia wyników głosowania.</w:t>
      </w:r>
    </w:p>
    <w:p w:rsidR="00062C93" w:rsidRDefault="0060710D" w:rsidP="00E11D96">
      <w:pPr>
        <w:pStyle w:val="Defaul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062C93">
        <w:rPr>
          <w:rFonts w:ascii="Times New Roman" w:hAnsi="Times New Roman" w:cs="Times New Roman"/>
        </w:rPr>
        <w:t>W przypadku takiej samej liczby głosów oddanej na kilka propozycji, ostateczną decyzję podejmie Komisja Konkursowa.</w:t>
      </w:r>
    </w:p>
    <w:p w:rsidR="00E2646E" w:rsidRPr="00062C93" w:rsidRDefault="00E2646E" w:rsidP="00E11D96">
      <w:pPr>
        <w:pStyle w:val="Default"/>
        <w:numPr>
          <w:ilvl w:val="0"/>
          <w:numId w:val="19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062C93">
        <w:rPr>
          <w:rFonts w:ascii="Times New Roman" w:hAnsi="Times New Roman" w:cs="Times New Roman"/>
        </w:rPr>
        <w:t xml:space="preserve">Decyzja Komisji jest ostateczna i nieodwołalna. </w:t>
      </w:r>
    </w:p>
    <w:p w:rsidR="00062C93" w:rsidRDefault="00062C93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</w:rPr>
      </w:pPr>
    </w:p>
    <w:p w:rsidR="00B50427" w:rsidRPr="00AF23FE" w:rsidRDefault="00062C93" w:rsidP="00E11D96">
      <w:pPr>
        <w:pStyle w:val="Default"/>
        <w:ind w:left="284" w:hanging="284"/>
        <w:jc w:val="center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  <w:b/>
          <w:bCs/>
        </w:rPr>
        <w:t>§ 8</w:t>
      </w:r>
    </w:p>
    <w:p w:rsidR="00AF23FE" w:rsidRPr="00E2646E" w:rsidRDefault="00E2646E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E2646E">
        <w:rPr>
          <w:rFonts w:ascii="Times New Roman" w:hAnsi="Times New Roman" w:cs="Times New Roman"/>
          <w:b/>
        </w:rPr>
        <w:t>Nagrody</w:t>
      </w:r>
    </w:p>
    <w:p w:rsidR="00AF23FE" w:rsidRPr="00AF23FE" w:rsidRDefault="00AF23FE" w:rsidP="00E11D96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</w:rPr>
        <w:t>1.</w:t>
      </w:r>
      <w:r w:rsidRPr="00AF23FE">
        <w:rPr>
          <w:rFonts w:ascii="Times New Roman" w:hAnsi="Times New Roman" w:cs="Times New Roman"/>
        </w:rPr>
        <w:tab/>
      </w:r>
      <w:r w:rsidR="00242AC3">
        <w:rPr>
          <w:rFonts w:ascii="Times New Roman" w:hAnsi="Times New Roman" w:cs="Times New Roman"/>
        </w:rPr>
        <w:t>N</w:t>
      </w:r>
      <w:r w:rsidRPr="00AF23FE">
        <w:rPr>
          <w:rFonts w:ascii="Times New Roman" w:hAnsi="Times New Roman" w:cs="Times New Roman"/>
        </w:rPr>
        <w:t xml:space="preserve">agrodą jest upamiętnienie </w:t>
      </w:r>
      <w:r w:rsidR="00E2646E">
        <w:rPr>
          <w:rFonts w:ascii="Times New Roman" w:hAnsi="Times New Roman" w:cs="Times New Roman"/>
        </w:rPr>
        <w:t>twórców</w:t>
      </w:r>
      <w:r w:rsidRPr="00AF23FE">
        <w:rPr>
          <w:rFonts w:ascii="Times New Roman" w:hAnsi="Times New Roman" w:cs="Times New Roman"/>
        </w:rPr>
        <w:t xml:space="preserve"> zwycięskiej nazwy</w:t>
      </w:r>
      <w:r w:rsidR="00E2646E">
        <w:rPr>
          <w:rFonts w:ascii="Times New Roman" w:hAnsi="Times New Roman" w:cs="Times New Roman"/>
        </w:rPr>
        <w:t xml:space="preserve"> danego placu zabaw</w:t>
      </w:r>
      <w:r w:rsidRPr="00AF23FE">
        <w:rPr>
          <w:rFonts w:ascii="Times New Roman" w:hAnsi="Times New Roman" w:cs="Times New Roman"/>
        </w:rPr>
        <w:t xml:space="preserve"> w </w:t>
      </w:r>
      <w:r w:rsidR="00E2646E">
        <w:rPr>
          <w:rFonts w:ascii="Times New Roman" w:hAnsi="Times New Roman" w:cs="Times New Roman"/>
        </w:rPr>
        <w:t>jego przestrzeni publicznej.</w:t>
      </w:r>
      <w:r w:rsidR="00242AC3">
        <w:rPr>
          <w:rFonts w:ascii="Times New Roman" w:hAnsi="Times New Roman" w:cs="Times New Roman"/>
        </w:rPr>
        <w:t xml:space="preserve"> Wszyscy zwycięscy otrzymają nagrodę rzeczową lub pieniężną o wartości 3.000 zł (trzy tysiące złotych)</w:t>
      </w:r>
    </w:p>
    <w:p w:rsidR="00B50427" w:rsidRDefault="00062C93" w:rsidP="00E11D96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Dodatkowo zwycięzcy</w:t>
      </w:r>
      <w:r w:rsidR="00AF23FE" w:rsidRPr="00AF23FE">
        <w:rPr>
          <w:rFonts w:ascii="Times New Roman" w:hAnsi="Times New Roman" w:cs="Times New Roman"/>
        </w:rPr>
        <w:t xml:space="preserve">, zostaną nagrodzeni </w:t>
      </w:r>
      <w:r>
        <w:rPr>
          <w:rFonts w:ascii="Times New Roman" w:hAnsi="Times New Roman" w:cs="Times New Roman"/>
        </w:rPr>
        <w:t>gadżetami z logo miasta</w:t>
      </w:r>
      <w:r w:rsidR="00AF23FE" w:rsidRPr="00AF23FE">
        <w:rPr>
          <w:rFonts w:ascii="Times New Roman" w:hAnsi="Times New Roman" w:cs="Times New Roman"/>
        </w:rPr>
        <w:t>.</w:t>
      </w:r>
    </w:p>
    <w:p w:rsidR="002F7039" w:rsidRDefault="002F7039" w:rsidP="00E11D96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062C93">
        <w:rPr>
          <w:rFonts w:ascii="Times New Roman" w:hAnsi="Times New Roman" w:cs="Times New Roman"/>
        </w:rPr>
        <w:tab/>
        <w:t xml:space="preserve">Nagrodę </w:t>
      </w:r>
      <w:r w:rsidRPr="002F7039">
        <w:rPr>
          <w:rFonts w:ascii="Times New Roman" w:hAnsi="Times New Roman" w:cs="Times New Roman"/>
        </w:rPr>
        <w:t>przyznaje i wręcza Prezydent Miasta Świnoujście.</w:t>
      </w:r>
    </w:p>
    <w:p w:rsidR="00242AC3" w:rsidRPr="00AF23FE" w:rsidRDefault="00242AC3" w:rsidP="00E11D96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Rozdanie nagród odbędzie się w miesiącu wrześniu 2018 r.</w:t>
      </w:r>
    </w:p>
    <w:p w:rsidR="00B50427" w:rsidRPr="00AF23FE" w:rsidRDefault="00B50427" w:rsidP="00E11D96">
      <w:pPr>
        <w:pStyle w:val="Default"/>
        <w:spacing w:line="360" w:lineRule="auto"/>
        <w:ind w:left="284" w:hanging="284"/>
        <w:jc w:val="both"/>
        <w:rPr>
          <w:rFonts w:ascii="Times New Roman" w:hAnsi="Times New Roman" w:cs="Times New Roman"/>
        </w:rPr>
      </w:pPr>
    </w:p>
    <w:p w:rsidR="00062C93" w:rsidRPr="00AF23FE" w:rsidRDefault="00062C93" w:rsidP="00E11D96">
      <w:pPr>
        <w:pStyle w:val="Default"/>
        <w:ind w:left="284" w:hanging="284"/>
        <w:jc w:val="center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  <w:b/>
          <w:bCs/>
        </w:rPr>
        <w:t>§ 9</w:t>
      </w:r>
    </w:p>
    <w:p w:rsidR="00B50427" w:rsidRPr="00AF23FE" w:rsidRDefault="00B50427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  <w:b/>
          <w:bCs/>
        </w:rPr>
        <w:t>Prawa autorskie</w:t>
      </w:r>
    </w:p>
    <w:p w:rsidR="004D234A" w:rsidRDefault="004D234A" w:rsidP="00E11D96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</w:rPr>
        <w:t xml:space="preserve">Autorzy zwycięskich nazw placów zabaw przenoszą na Organizatora konkursu prawa autorskie do tych nazw w całym chronionym zakresie </w:t>
      </w:r>
    </w:p>
    <w:p w:rsidR="004D234A" w:rsidRDefault="004D234A" w:rsidP="00E11D96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</w:rPr>
        <w:t xml:space="preserve">Zgłoszenie propozycji do niniejszego konkursu jest równoznaczne z wyrażeniem zgody na jej wykorzystanie, modyfikowanie, kompilowanie z innymi propozycjami bez konieczności podawania danych autora. </w:t>
      </w:r>
    </w:p>
    <w:p w:rsidR="00B50427" w:rsidRPr="00F8362E" w:rsidRDefault="00B50427" w:rsidP="00F8362E">
      <w:pPr>
        <w:pStyle w:val="Default"/>
        <w:numPr>
          <w:ilvl w:val="0"/>
          <w:numId w:val="5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</w:rPr>
        <w:t xml:space="preserve">Organizator zastrzega sobie prawo do publikowania zgłoszonych propozycji. </w:t>
      </w:r>
    </w:p>
    <w:p w:rsidR="00F8362E" w:rsidRDefault="00F8362E" w:rsidP="00E11D96">
      <w:pPr>
        <w:pStyle w:val="Default"/>
        <w:ind w:left="284" w:hanging="284"/>
        <w:jc w:val="center"/>
        <w:rPr>
          <w:rFonts w:ascii="Times New Roman" w:hAnsi="Times New Roman" w:cs="Times New Roman"/>
          <w:b/>
          <w:bCs/>
        </w:rPr>
      </w:pPr>
    </w:p>
    <w:p w:rsidR="00062C93" w:rsidRPr="00AF23FE" w:rsidRDefault="00062C93" w:rsidP="00E11D96">
      <w:pPr>
        <w:pStyle w:val="Default"/>
        <w:ind w:left="284" w:hanging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10</w:t>
      </w:r>
    </w:p>
    <w:p w:rsidR="00B50427" w:rsidRPr="00AF23FE" w:rsidRDefault="00B50427" w:rsidP="00E11D96">
      <w:pPr>
        <w:pStyle w:val="Default"/>
        <w:spacing w:line="360" w:lineRule="auto"/>
        <w:ind w:left="284" w:hanging="284"/>
        <w:jc w:val="center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  <w:b/>
          <w:bCs/>
        </w:rPr>
        <w:t>Postanowienia końcowe</w:t>
      </w:r>
    </w:p>
    <w:p w:rsidR="00B50427" w:rsidRPr="00AF23FE" w:rsidRDefault="00B50427" w:rsidP="00E11D96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</w:rPr>
        <w:t xml:space="preserve">Organizator zastrzega sobie prawo unieważnienia, przerwania, zmiany lub przedłużenia Konkursu w razie wystąpienia przyczyn niezależnych. </w:t>
      </w:r>
    </w:p>
    <w:p w:rsidR="00B50427" w:rsidRPr="00AF23FE" w:rsidRDefault="00B50427" w:rsidP="00E11D96">
      <w:pPr>
        <w:pStyle w:val="Default"/>
        <w:numPr>
          <w:ilvl w:val="0"/>
          <w:numId w:val="21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 w:rsidRPr="00AF23FE">
        <w:rPr>
          <w:rFonts w:ascii="Times New Roman" w:hAnsi="Times New Roman" w:cs="Times New Roman"/>
        </w:rPr>
        <w:t xml:space="preserve">Niniejszy Regulamin jest jedynym dokumentem określającym zasady Konkursu. </w:t>
      </w:r>
    </w:p>
    <w:p w:rsidR="00242AC3" w:rsidRDefault="002F7039" w:rsidP="00E11D96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1D96">
        <w:rPr>
          <w:rFonts w:ascii="Times New Roman" w:hAnsi="Times New Roman" w:cs="Times New Roman"/>
          <w:sz w:val="24"/>
          <w:szCs w:val="24"/>
        </w:rPr>
        <w:lastRenderedPageBreak/>
        <w:t xml:space="preserve">Informacje dotyczące wyników Konkursu (zwycięska nazwa placu zabaw, szkoła/przedszkole) zostaną umieszczone na stronie internetowej </w:t>
      </w:r>
      <w:hyperlink r:id="rId7" w:history="1">
        <w:r w:rsidR="00242AC3" w:rsidRPr="004F215C">
          <w:rPr>
            <w:rStyle w:val="Hipercze"/>
            <w:rFonts w:ascii="Times New Roman" w:hAnsi="Times New Roman" w:cs="Times New Roman"/>
            <w:sz w:val="24"/>
            <w:szCs w:val="24"/>
          </w:rPr>
          <w:t>www.swinoujscie.pl</w:t>
        </w:r>
      </w:hyperlink>
      <w:r w:rsidR="00242AC3">
        <w:rPr>
          <w:rFonts w:ascii="Times New Roman" w:hAnsi="Times New Roman" w:cs="Times New Roman"/>
          <w:sz w:val="24"/>
          <w:szCs w:val="24"/>
        </w:rPr>
        <w:t>.</w:t>
      </w:r>
    </w:p>
    <w:p w:rsidR="004D234A" w:rsidRPr="00E11D96" w:rsidRDefault="00242AC3" w:rsidP="00E11D96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1D96">
        <w:rPr>
          <w:rFonts w:ascii="Times New Roman" w:hAnsi="Times New Roman" w:cs="Times New Roman"/>
          <w:sz w:val="24"/>
          <w:szCs w:val="24"/>
        </w:rPr>
        <w:t xml:space="preserve"> </w:t>
      </w:r>
      <w:r w:rsidR="004D234A" w:rsidRPr="00E11D96">
        <w:rPr>
          <w:rFonts w:ascii="Times New Roman" w:hAnsi="Times New Roman" w:cs="Times New Roman"/>
          <w:sz w:val="24"/>
          <w:szCs w:val="24"/>
        </w:rPr>
        <w:t xml:space="preserve">Zgłoszenie do udziału w konkursie jest równoznaczne z akceptacją niniejszego regulaminu </w:t>
      </w:r>
    </w:p>
    <w:p w:rsidR="00AF23FE" w:rsidRPr="00E11D96" w:rsidRDefault="002F7039" w:rsidP="00E11D96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11D96">
        <w:rPr>
          <w:rFonts w:ascii="Times New Roman" w:hAnsi="Times New Roman" w:cs="Times New Roman"/>
          <w:sz w:val="24"/>
          <w:szCs w:val="24"/>
        </w:rPr>
        <w:t>W sprawach nieujętych w niniejszym regulaminie decyduje Organizator.</w:t>
      </w:r>
    </w:p>
    <w:sectPr w:rsidR="00AF23FE" w:rsidRPr="00E11D96" w:rsidSect="0080634F">
      <w:pgSz w:w="11907" w:h="16839" w:code="9"/>
      <w:pgMar w:top="1134" w:right="849" w:bottom="1339" w:left="1033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5D6"/>
    <w:multiLevelType w:val="hybridMultilevel"/>
    <w:tmpl w:val="F4366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95F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0B70023"/>
    <w:multiLevelType w:val="multilevel"/>
    <w:tmpl w:val="DBAC10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10C0562E"/>
    <w:multiLevelType w:val="hybridMultilevel"/>
    <w:tmpl w:val="E0B4F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4286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D0C0726"/>
    <w:multiLevelType w:val="hybridMultilevel"/>
    <w:tmpl w:val="F0B05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6674E2"/>
    <w:multiLevelType w:val="hybridMultilevel"/>
    <w:tmpl w:val="C35E9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04FAB"/>
    <w:multiLevelType w:val="hybridMultilevel"/>
    <w:tmpl w:val="3E8AA4CA"/>
    <w:lvl w:ilvl="0" w:tplc="789438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2563C"/>
    <w:multiLevelType w:val="hybridMultilevel"/>
    <w:tmpl w:val="0F988560"/>
    <w:lvl w:ilvl="0" w:tplc="789438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1144AE"/>
    <w:multiLevelType w:val="hybridMultilevel"/>
    <w:tmpl w:val="073E3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D51C6F"/>
    <w:multiLevelType w:val="hybridMultilevel"/>
    <w:tmpl w:val="9A261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B5C20"/>
    <w:multiLevelType w:val="hybridMultilevel"/>
    <w:tmpl w:val="3E8AA4CA"/>
    <w:lvl w:ilvl="0" w:tplc="789438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F202C3"/>
    <w:multiLevelType w:val="hybridMultilevel"/>
    <w:tmpl w:val="597697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89374F"/>
    <w:multiLevelType w:val="hybridMultilevel"/>
    <w:tmpl w:val="B34CDB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F10783"/>
    <w:multiLevelType w:val="multilevel"/>
    <w:tmpl w:val="B360D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5">
    <w:nsid w:val="5E5B19C5"/>
    <w:multiLevelType w:val="hybridMultilevel"/>
    <w:tmpl w:val="9FCE3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1F74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D953CE1"/>
    <w:multiLevelType w:val="hybridMultilevel"/>
    <w:tmpl w:val="9812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834E2"/>
    <w:multiLevelType w:val="hybridMultilevel"/>
    <w:tmpl w:val="4BD46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898EF26">
      <w:start w:val="2"/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5851A9"/>
    <w:multiLevelType w:val="hybridMultilevel"/>
    <w:tmpl w:val="275C5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205867"/>
    <w:multiLevelType w:val="hybridMultilevel"/>
    <w:tmpl w:val="8BD29BE4"/>
    <w:lvl w:ilvl="0" w:tplc="1F86A5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17"/>
  </w:num>
  <w:num w:numId="8">
    <w:abstractNumId w:val="5"/>
  </w:num>
  <w:num w:numId="9">
    <w:abstractNumId w:val="10"/>
  </w:num>
  <w:num w:numId="10">
    <w:abstractNumId w:val="19"/>
  </w:num>
  <w:num w:numId="11">
    <w:abstractNumId w:val="13"/>
  </w:num>
  <w:num w:numId="12">
    <w:abstractNumId w:val="12"/>
  </w:num>
  <w:num w:numId="13">
    <w:abstractNumId w:val="15"/>
  </w:num>
  <w:num w:numId="14">
    <w:abstractNumId w:val="18"/>
  </w:num>
  <w:num w:numId="15">
    <w:abstractNumId w:val="4"/>
  </w:num>
  <w:num w:numId="16">
    <w:abstractNumId w:val="14"/>
  </w:num>
  <w:num w:numId="17">
    <w:abstractNumId w:val="2"/>
  </w:num>
  <w:num w:numId="18">
    <w:abstractNumId w:val="1"/>
  </w:num>
  <w:num w:numId="19">
    <w:abstractNumId w:val="9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27"/>
    <w:rsid w:val="000527B3"/>
    <w:rsid w:val="00062C93"/>
    <w:rsid w:val="000A776E"/>
    <w:rsid w:val="00157BD6"/>
    <w:rsid w:val="001E65E8"/>
    <w:rsid w:val="002131FB"/>
    <w:rsid w:val="00222A70"/>
    <w:rsid w:val="00242AC3"/>
    <w:rsid w:val="0027104A"/>
    <w:rsid w:val="002F54D6"/>
    <w:rsid w:val="002F7039"/>
    <w:rsid w:val="00300F7F"/>
    <w:rsid w:val="004A247A"/>
    <w:rsid w:val="004D234A"/>
    <w:rsid w:val="0060710D"/>
    <w:rsid w:val="006D1DA7"/>
    <w:rsid w:val="00787539"/>
    <w:rsid w:val="0080634F"/>
    <w:rsid w:val="008247D8"/>
    <w:rsid w:val="00972DFD"/>
    <w:rsid w:val="009C202E"/>
    <w:rsid w:val="00AB285D"/>
    <w:rsid w:val="00AF23FE"/>
    <w:rsid w:val="00B50427"/>
    <w:rsid w:val="00D80E0D"/>
    <w:rsid w:val="00DC241B"/>
    <w:rsid w:val="00DD4815"/>
    <w:rsid w:val="00DF614A"/>
    <w:rsid w:val="00E11D96"/>
    <w:rsid w:val="00E2646E"/>
    <w:rsid w:val="00F325F6"/>
    <w:rsid w:val="00F8362E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0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DF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D1DA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F23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2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04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2DFD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D1DA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AF23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2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winoujsc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inoujsci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779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jkieruzel</dc:creator>
  <cp:lastModifiedBy>jkieruzel</cp:lastModifiedBy>
  <cp:revision>3</cp:revision>
  <cp:lastPrinted>2018-06-13T12:22:00Z</cp:lastPrinted>
  <dcterms:created xsi:type="dcterms:W3CDTF">2018-06-13T12:05:00Z</dcterms:created>
  <dcterms:modified xsi:type="dcterms:W3CDTF">2018-06-13T12:45:00Z</dcterms:modified>
</cp:coreProperties>
</file>