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E107B3">
        <w:t xml:space="preserve"> 121</w:t>
      </w:r>
      <w:r w:rsidR="00780CCA">
        <w:t xml:space="preserve"> 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="00815ACD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E107B3">
              <w:rPr>
                <w:b/>
                <w:sz w:val="22"/>
                <w:szCs w:val="22"/>
              </w:rPr>
              <w:t>58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</w:t>
      </w:r>
      <w:r w:rsidR="005A0ECB">
        <w:rPr>
          <w:sz w:val="20"/>
          <w:szCs w:val="20"/>
        </w:rPr>
        <w:t xml:space="preserve">wykazu do wglądu: od dnia 27 </w:t>
      </w:r>
      <w:r w:rsidR="00815ACD">
        <w:rPr>
          <w:sz w:val="20"/>
          <w:szCs w:val="20"/>
        </w:rPr>
        <w:t>września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5A0ECB">
        <w:rPr>
          <w:sz w:val="20"/>
          <w:szCs w:val="20"/>
        </w:rPr>
        <w:t>. do dnia 18</w:t>
      </w:r>
      <w:bookmarkStart w:id="0" w:name="_GoBack"/>
      <w:bookmarkEnd w:id="0"/>
      <w:r w:rsidR="00815ACD">
        <w:rPr>
          <w:sz w:val="20"/>
          <w:szCs w:val="20"/>
        </w:rPr>
        <w:t xml:space="preserve"> października </w:t>
      </w:r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378FC"/>
    <w:rsid w:val="002C3E68"/>
    <w:rsid w:val="004775E2"/>
    <w:rsid w:val="004931D9"/>
    <w:rsid w:val="004A32E1"/>
    <w:rsid w:val="0054768F"/>
    <w:rsid w:val="0058554F"/>
    <w:rsid w:val="005A0ECB"/>
    <w:rsid w:val="005A69FA"/>
    <w:rsid w:val="006262F6"/>
    <w:rsid w:val="00626C95"/>
    <w:rsid w:val="00682328"/>
    <w:rsid w:val="00780CCA"/>
    <w:rsid w:val="007C047A"/>
    <w:rsid w:val="007D031F"/>
    <w:rsid w:val="00815ACD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E107B3"/>
    <w:rsid w:val="00E31503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19C6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2023-09-28T11:47:00Z</cp:lastPrinted>
  <dcterms:created xsi:type="dcterms:W3CDTF">2023-09-28T13:05:00Z</dcterms:created>
  <dcterms:modified xsi:type="dcterms:W3CDTF">2023-09-28T13:05:00Z</dcterms:modified>
</cp:coreProperties>
</file>