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E31331">
        <w:rPr>
          <w:b/>
          <w:szCs w:val="20"/>
        </w:rPr>
        <w:t xml:space="preserve">  </w:t>
      </w:r>
      <w:r w:rsidR="00D319EF">
        <w:rPr>
          <w:b/>
          <w:szCs w:val="20"/>
        </w:rPr>
        <w:t>90</w:t>
      </w:r>
      <w:bookmarkStart w:id="0" w:name="_GoBack"/>
      <w:bookmarkEnd w:id="0"/>
      <w:r w:rsidR="00A00CF6" w:rsidRPr="00202982">
        <w:rPr>
          <w:b/>
          <w:szCs w:val="20"/>
        </w:rPr>
        <w:t xml:space="preserve"> </w:t>
      </w:r>
      <w:r w:rsidR="00E31331">
        <w:rPr>
          <w:b/>
          <w:szCs w:val="22"/>
        </w:rPr>
        <w:t>/</w:t>
      </w:r>
      <w:r w:rsidR="0054768F" w:rsidRPr="00430ECF">
        <w:rPr>
          <w:b/>
          <w:szCs w:val="20"/>
        </w:rPr>
        <w:t>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Pr="00210AD1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985"/>
        <w:gridCol w:w="3685"/>
        <w:gridCol w:w="3119"/>
        <w:gridCol w:w="3392"/>
      </w:tblGrid>
      <w:tr w:rsidR="0058554F" w:rsidRPr="006A23FA" w:rsidTr="00E31331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9E10BE" w:rsidRPr="006A23FA" w:rsidTr="00E31331">
        <w:trPr>
          <w:trHeight w:val="3432"/>
        </w:trPr>
        <w:tc>
          <w:tcPr>
            <w:tcW w:w="568" w:type="dxa"/>
            <w:vAlign w:val="center"/>
          </w:tcPr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E10BE" w:rsidRPr="00E31331" w:rsidRDefault="009E10BE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E10BE" w:rsidRPr="003F6808" w:rsidRDefault="009E10BE" w:rsidP="00E3133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31331">
              <w:rPr>
                <w:sz w:val="20"/>
                <w:szCs w:val="20"/>
              </w:rPr>
              <w:t xml:space="preserve">Działka nr </w:t>
            </w:r>
            <w:r w:rsidR="00E31331" w:rsidRPr="00E31331">
              <w:rPr>
                <w:sz w:val="20"/>
                <w:szCs w:val="20"/>
              </w:rPr>
              <w:t>114/8</w:t>
            </w:r>
            <w:r w:rsidRPr="00E31331">
              <w:rPr>
                <w:sz w:val="20"/>
                <w:szCs w:val="20"/>
              </w:rPr>
              <w:t xml:space="preserve"> </w:t>
            </w:r>
            <w:r w:rsidRPr="00E31331">
              <w:rPr>
                <w:sz w:val="20"/>
                <w:szCs w:val="20"/>
              </w:rPr>
              <w:br/>
              <w:t>o pow. 1</w:t>
            </w:r>
            <w:r w:rsidR="00E31331" w:rsidRPr="00E31331">
              <w:rPr>
                <w:sz w:val="20"/>
                <w:szCs w:val="20"/>
              </w:rPr>
              <w:t>19</w:t>
            </w:r>
            <w:r w:rsidRPr="00E31331">
              <w:rPr>
                <w:sz w:val="20"/>
                <w:szCs w:val="20"/>
              </w:rPr>
              <w:t>m</w:t>
            </w:r>
            <w:r w:rsidRPr="00E31331">
              <w:rPr>
                <w:sz w:val="20"/>
                <w:szCs w:val="20"/>
                <w:vertAlign w:val="superscript"/>
              </w:rPr>
              <w:t>2</w:t>
            </w:r>
            <w:r w:rsidRPr="00E31331">
              <w:rPr>
                <w:sz w:val="20"/>
                <w:szCs w:val="20"/>
              </w:rPr>
              <w:t>, obręb 000</w:t>
            </w:r>
            <w:r w:rsidR="00E31331" w:rsidRPr="00E31331">
              <w:rPr>
                <w:sz w:val="20"/>
                <w:szCs w:val="20"/>
              </w:rPr>
              <w:t>6</w:t>
            </w:r>
            <w:r w:rsidRPr="00E31331">
              <w:rPr>
                <w:sz w:val="20"/>
                <w:szCs w:val="20"/>
              </w:rPr>
              <w:t xml:space="preserve">, KW nr </w:t>
            </w:r>
            <w:r w:rsidR="00E31331" w:rsidRPr="00E31331">
              <w:rPr>
                <w:sz w:val="20"/>
                <w:szCs w:val="20"/>
              </w:rPr>
              <w:t>SZ1W/00018842/8</w:t>
            </w:r>
          </w:p>
        </w:tc>
        <w:tc>
          <w:tcPr>
            <w:tcW w:w="1985" w:type="dxa"/>
          </w:tcPr>
          <w:p w:rsidR="009E10BE" w:rsidRDefault="009E10BE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E10BE" w:rsidRPr="006A23FA" w:rsidRDefault="009E10BE" w:rsidP="00E3133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E31331">
              <w:rPr>
                <w:sz w:val="20"/>
                <w:szCs w:val="20"/>
              </w:rPr>
              <w:t xml:space="preserve">Konstytucji 3 Maja </w:t>
            </w:r>
          </w:p>
        </w:tc>
        <w:tc>
          <w:tcPr>
            <w:tcW w:w="3685" w:type="dxa"/>
          </w:tcPr>
          <w:p w:rsidR="009E10BE" w:rsidRDefault="009E10BE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9E10BE" w:rsidRPr="006A23FA" w:rsidRDefault="00E31331" w:rsidP="00E31331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>
              <w:rPr>
                <w:b w:val="0"/>
              </w:rPr>
              <w:t xml:space="preserve">Brak miejscowego planu zagospodarowania dla przedmiotowe nieruchomości. </w:t>
            </w:r>
          </w:p>
        </w:tc>
        <w:tc>
          <w:tcPr>
            <w:tcW w:w="3119" w:type="dxa"/>
          </w:tcPr>
          <w:p w:rsidR="009E10BE" w:rsidRDefault="009E10BE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</w:t>
            </w:r>
            <w:r w:rsidR="00E31331">
              <w:rPr>
                <w:sz w:val="20"/>
                <w:szCs w:val="20"/>
              </w:rPr>
              <w:t>114/8</w:t>
            </w:r>
            <w:r w:rsidR="00E31331">
              <w:rPr>
                <w:sz w:val="20"/>
                <w:szCs w:val="20"/>
              </w:rPr>
              <w:br/>
              <w:t>o powierzchni 74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</w:t>
            </w:r>
            <w:r w:rsidR="00E3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9E10BE" w:rsidRDefault="009E10BE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</w:t>
            </w:r>
            <w:r w:rsidR="00E31331">
              <w:rPr>
                <w:sz w:val="20"/>
                <w:szCs w:val="20"/>
              </w:rPr>
              <w:t>polepszenie zagospodarowania nieruchomości przy ul. Konstytucji 3 Maja 30.</w:t>
            </w:r>
          </w:p>
          <w:p w:rsidR="009E10BE" w:rsidRPr="00210AD1" w:rsidRDefault="009E10BE" w:rsidP="00210AD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:rsidR="00E31331" w:rsidRPr="00CE0F57" w:rsidRDefault="00E31331" w:rsidP="00E3133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zł netto rocznie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podatek VAT w stawce obowiązującej</w:t>
            </w:r>
          </w:p>
          <w:p w:rsidR="00E31331" w:rsidRPr="002B5600" w:rsidRDefault="00E31331" w:rsidP="00E31331">
            <w:pPr>
              <w:spacing w:line="276" w:lineRule="auto"/>
              <w:rPr>
                <w:sz w:val="20"/>
                <w:szCs w:val="20"/>
              </w:rPr>
            </w:pPr>
          </w:p>
          <w:p w:rsidR="00E31331" w:rsidRPr="002B5600" w:rsidRDefault="00E31331" w:rsidP="00E31331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Czynsz płatny </w:t>
            </w:r>
            <w:r>
              <w:rPr>
                <w:sz w:val="20"/>
                <w:szCs w:val="20"/>
              </w:rPr>
              <w:t>rocznie do 31 marca</w:t>
            </w:r>
            <w:r w:rsidRPr="002B5600">
              <w:rPr>
                <w:sz w:val="20"/>
                <w:szCs w:val="20"/>
              </w:rPr>
              <w:t xml:space="preserve"> każdego </w:t>
            </w:r>
            <w:r>
              <w:rPr>
                <w:sz w:val="20"/>
                <w:szCs w:val="20"/>
              </w:rPr>
              <w:t>roku</w:t>
            </w:r>
            <w:r w:rsidRPr="002B5600">
              <w:rPr>
                <w:sz w:val="20"/>
                <w:szCs w:val="20"/>
              </w:rPr>
              <w:t xml:space="preserve"> z góry.</w:t>
            </w:r>
          </w:p>
          <w:p w:rsidR="00E31331" w:rsidRPr="002B5600" w:rsidRDefault="00E31331" w:rsidP="00E31331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9E10BE" w:rsidRPr="002B5600" w:rsidRDefault="00E31331" w:rsidP="00E31331">
            <w:pPr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 w:rsidR="00E31331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dzierżawy zostan</w:t>
      </w:r>
      <w:r w:rsidR="00E31331">
        <w:rPr>
          <w:b/>
          <w:sz w:val="20"/>
          <w:szCs w:val="20"/>
        </w:rPr>
        <w:t>ie</w:t>
      </w:r>
      <w:r w:rsidRPr="006A23FA">
        <w:rPr>
          <w:b/>
          <w:sz w:val="20"/>
          <w:szCs w:val="20"/>
        </w:rPr>
        <w:t xml:space="preserve"> zawart</w:t>
      </w:r>
      <w:r w:rsidR="00E31331">
        <w:rPr>
          <w:b/>
          <w:sz w:val="20"/>
          <w:szCs w:val="20"/>
        </w:rPr>
        <w:t>a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</w:t>
      </w:r>
      <w:r w:rsidR="00E31331">
        <w:rPr>
          <w:b/>
          <w:sz w:val="20"/>
          <w:szCs w:val="20"/>
        </w:rPr>
        <w:t>nie</w:t>
      </w:r>
      <w:r>
        <w:rPr>
          <w:b/>
          <w:sz w:val="20"/>
          <w:szCs w:val="20"/>
        </w:rPr>
        <w:t xml:space="preserve">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D579D1">
        <w:rPr>
          <w:sz w:val="22"/>
          <w:szCs w:val="22"/>
        </w:rPr>
        <w:t>06.08.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A2036F">
        <w:rPr>
          <w:sz w:val="22"/>
          <w:szCs w:val="22"/>
        </w:rPr>
        <w:t xml:space="preserve"> </w:t>
      </w:r>
      <w:r w:rsidR="00D579D1">
        <w:rPr>
          <w:sz w:val="22"/>
          <w:szCs w:val="22"/>
        </w:rPr>
        <w:t>27.08.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F4973"/>
    <w:rsid w:val="00725D37"/>
    <w:rsid w:val="00735528"/>
    <w:rsid w:val="0076496D"/>
    <w:rsid w:val="008071A6"/>
    <w:rsid w:val="00874F34"/>
    <w:rsid w:val="008D6BC6"/>
    <w:rsid w:val="009253EF"/>
    <w:rsid w:val="009E10BE"/>
    <w:rsid w:val="00A00CF6"/>
    <w:rsid w:val="00A11C24"/>
    <w:rsid w:val="00A2036F"/>
    <w:rsid w:val="00A30930"/>
    <w:rsid w:val="00A52B18"/>
    <w:rsid w:val="00A81E0F"/>
    <w:rsid w:val="00B33F8D"/>
    <w:rsid w:val="00B92357"/>
    <w:rsid w:val="00BD0DBA"/>
    <w:rsid w:val="00C13129"/>
    <w:rsid w:val="00D319EF"/>
    <w:rsid w:val="00D579D1"/>
    <w:rsid w:val="00E05465"/>
    <w:rsid w:val="00E31331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42D4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26</cp:revision>
  <cp:lastPrinted>2025-08-05T09:22:00Z</cp:lastPrinted>
  <dcterms:created xsi:type="dcterms:W3CDTF">2023-04-20T11:28:00Z</dcterms:created>
  <dcterms:modified xsi:type="dcterms:W3CDTF">2025-08-08T06:53:00Z</dcterms:modified>
</cp:coreProperties>
</file>