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AC" w:rsidRPr="00BE54B9" w:rsidRDefault="001621AC" w:rsidP="00E51EDE">
      <w:pPr>
        <w:widowControl w:val="0"/>
        <w:suppressAutoHyphens/>
        <w:spacing w:after="0" w:line="240" w:lineRule="auto"/>
        <w:ind w:left="284" w:hanging="284"/>
        <w:jc w:val="center"/>
        <w:rPr>
          <w:rFonts w:eastAsia="Andale Sans UI"/>
          <w:b/>
          <w:bCs/>
          <w:kern w:val="1"/>
          <w:sz w:val="24"/>
        </w:rPr>
      </w:pPr>
      <w:r w:rsidRPr="00BE54B9">
        <w:rPr>
          <w:rFonts w:eastAsia="Andale Sans UI"/>
          <w:b/>
          <w:bCs/>
          <w:kern w:val="1"/>
          <w:sz w:val="24"/>
        </w:rPr>
        <w:t>ZARZĄDZENIE NR</w:t>
      </w:r>
      <w:r w:rsidR="001B4013">
        <w:rPr>
          <w:rFonts w:eastAsia="Andale Sans UI"/>
          <w:b/>
          <w:bCs/>
          <w:kern w:val="1"/>
          <w:sz w:val="24"/>
        </w:rPr>
        <w:t xml:space="preserve"> </w:t>
      </w:r>
      <w:r w:rsidR="0077281C">
        <w:rPr>
          <w:rFonts w:eastAsia="Andale Sans UI"/>
          <w:b/>
          <w:bCs/>
          <w:kern w:val="1"/>
          <w:sz w:val="24"/>
        </w:rPr>
        <w:t>695</w:t>
      </w:r>
      <w:r w:rsidR="002F49DC">
        <w:rPr>
          <w:rFonts w:eastAsia="Andale Sans UI"/>
          <w:b/>
          <w:bCs/>
          <w:kern w:val="1"/>
          <w:sz w:val="24"/>
        </w:rPr>
        <w:t>/2023</w:t>
      </w:r>
    </w:p>
    <w:p w:rsidR="001621AC" w:rsidRPr="00BE54B9" w:rsidRDefault="001621AC" w:rsidP="001621AC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1"/>
          <w:sz w:val="24"/>
        </w:rPr>
      </w:pPr>
      <w:r w:rsidRPr="00BE54B9">
        <w:rPr>
          <w:rFonts w:eastAsia="Andale Sans UI"/>
          <w:b/>
          <w:bCs/>
          <w:kern w:val="1"/>
          <w:sz w:val="24"/>
        </w:rPr>
        <w:t>PREZYDENTA MIASTA ŚWINOUJŚCIE</w:t>
      </w:r>
    </w:p>
    <w:p w:rsidR="00B923D8" w:rsidRPr="00BE54B9" w:rsidRDefault="00B923D8" w:rsidP="005E40E0">
      <w:pPr>
        <w:widowControl w:val="0"/>
        <w:suppressAutoHyphens/>
        <w:spacing w:after="0" w:line="240" w:lineRule="auto"/>
        <w:jc w:val="center"/>
        <w:rPr>
          <w:rFonts w:eastAsia="Andale Sans UI"/>
          <w:bCs/>
          <w:kern w:val="1"/>
          <w:sz w:val="24"/>
        </w:rPr>
      </w:pPr>
    </w:p>
    <w:p w:rsidR="001621AC" w:rsidRPr="00BE54B9" w:rsidRDefault="001621AC" w:rsidP="005E40E0">
      <w:pPr>
        <w:widowControl w:val="0"/>
        <w:suppressAutoHyphens/>
        <w:spacing w:after="0" w:line="240" w:lineRule="auto"/>
        <w:jc w:val="center"/>
        <w:rPr>
          <w:rFonts w:eastAsia="Andale Sans UI"/>
          <w:bCs/>
          <w:kern w:val="1"/>
          <w:sz w:val="24"/>
        </w:rPr>
      </w:pPr>
      <w:r w:rsidRPr="00BE54B9">
        <w:rPr>
          <w:rFonts w:eastAsia="Andale Sans UI"/>
          <w:bCs/>
          <w:kern w:val="1"/>
          <w:sz w:val="24"/>
        </w:rPr>
        <w:t>z dnia</w:t>
      </w:r>
      <w:r w:rsidR="001B4013">
        <w:rPr>
          <w:rFonts w:eastAsia="Andale Sans UI"/>
          <w:bCs/>
          <w:kern w:val="1"/>
          <w:sz w:val="24"/>
        </w:rPr>
        <w:t xml:space="preserve"> </w:t>
      </w:r>
      <w:r w:rsidR="0077281C">
        <w:rPr>
          <w:rFonts w:eastAsia="Andale Sans UI"/>
          <w:bCs/>
          <w:kern w:val="1"/>
          <w:sz w:val="24"/>
        </w:rPr>
        <w:t xml:space="preserve">27 </w:t>
      </w:r>
      <w:bookmarkStart w:id="0" w:name="_GoBack"/>
      <w:bookmarkEnd w:id="0"/>
      <w:r w:rsidR="005E40E0" w:rsidRPr="00BE54B9">
        <w:rPr>
          <w:rFonts w:eastAsia="Andale Sans UI"/>
          <w:bCs/>
          <w:kern w:val="1"/>
          <w:sz w:val="24"/>
        </w:rPr>
        <w:t>listopada 202</w:t>
      </w:r>
      <w:r w:rsidR="002F49DC">
        <w:rPr>
          <w:rFonts w:eastAsia="Andale Sans UI"/>
          <w:bCs/>
          <w:kern w:val="1"/>
          <w:sz w:val="24"/>
        </w:rPr>
        <w:t>3</w:t>
      </w:r>
      <w:r w:rsidR="005E40E0" w:rsidRPr="00BE54B9">
        <w:rPr>
          <w:rFonts w:eastAsia="Andale Sans UI"/>
          <w:bCs/>
          <w:kern w:val="1"/>
          <w:sz w:val="24"/>
        </w:rPr>
        <w:t xml:space="preserve"> roku</w:t>
      </w:r>
    </w:p>
    <w:p w:rsidR="005E40E0" w:rsidRPr="00BE54B9" w:rsidRDefault="005E40E0" w:rsidP="005E40E0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</w:p>
    <w:p w:rsidR="001621AC" w:rsidRPr="00BE54B9" w:rsidRDefault="001621AC" w:rsidP="001621AC">
      <w:pPr>
        <w:jc w:val="center"/>
        <w:rPr>
          <w:rFonts w:eastAsiaTheme="minorHAnsi"/>
          <w:b/>
          <w:sz w:val="24"/>
          <w:lang w:eastAsia="en-US"/>
        </w:rPr>
      </w:pPr>
      <w:r w:rsidRPr="00BE54B9">
        <w:rPr>
          <w:b/>
          <w:kern w:val="1"/>
          <w:sz w:val="24"/>
          <w:lang w:eastAsia="ar-SA"/>
        </w:rPr>
        <w:t xml:space="preserve">w sprawie przeprowadzenia otwartego konkursu ofert na realizację zadania publicznego </w:t>
      </w:r>
      <w:r w:rsidR="001F0994" w:rsidRPr="00BE54B9">
        <w:rPr>
          <w:b/>
          <w:kern w:val="1"/>
          <w:sz w:val="24"/>
          <w:lang w:eastAsia="ar-SA"/>
        </w:rPr>
        <w:t xml:space="preserve">z zakresu </w:t>
      </w:r>
      <w:r w:rsidR="00581AFA" w:rsidRPr="00BE54B9">
        <w:rPr>
          <w:b/>
          <w:kern w:val="1"/>
          <w:sz w:val="24"/>
          <w:lang w:eastAsia="ar-SA"/>
        </w:rPr>
        <w:t xml:space="preserve">działalności na rzecz osób </w:t>
      </w:r>
      <w:r w:rsidR="00FC18B7">
        <w:rPr>
          <w:b/>
          <w:kern w:val="1"/>
          <w:sz w:val="24"/>
          <w:lang w:eastAsia="ar-SA"/>
        </w:rPr>
        <w:t xml:space="preserve">niepełnosprawnych </w:t>
      </w:r>
    </w:p>
    <w:p w:rsidR="001621AC" w:rsidRPr="003F5854" w:rsidRDefault="001621AC" w:rsidP="001621AC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3F5854">
        <w:rPr>
          <w:kern w:val="1"/>
          <w:sz w:val="24"/>
          <w:lang w:eastAsia="ar-SA"/>
        </w:rPr>
        <w:t xml:space="preserve">Na podstawie art. 11 ust. 1 pkt 1 i ust. 2, art. 13 i art. 15 w związku z art. 4 ust.1 pkt 7 ustawy z dnia 24 kwietnia 2003 r. o działalności pożytku publicznego i o wolontariacie </w:t>
      </w:r>
      <w:r w:rsidR="00466AC3" w:rsidRPr="003F5854">
        <w:rPr>
          <w:kern w:val="1"/>
          <w:sz w:val="24"/>
          <w:lang w:eastAsia="ar-SA"/>
        </w:rPr>
        <w:br/>
      </w:r>
      <w:r w:rsidRPr="003F5854">
        <w:rPr>
          <w:kern w:val="1"/>
          <w:sz w:val="24"/>
          <w:lang w:eastAsia="ar-SA"/>
        </w:rPr>
        <w:t>(Dz. U. z 202</w:t>
      </w:r>
      <w:r w:rsidR="00F85504" w:rsidRPr="003F5854">
        <w:rPr>
          <w:kern w:val="1"/>
          <w:sz w:val="24"/>
          <w:lang w:eastAsia="ar-SA"/>
        </w:rPr>
        <w:t>3</w:t>
      </w:r>
      <w:r w:rsidRPr="003F5854">
        <w:rPr>
          <w:kern w:val="1"/>
          <w:sz w:val="24"/>
          <w:lang w:eastAsia="ar-SA"/>
        </w:rPr>
        <w:t xml:space="preserve"> r. poz. </w:t>
      </w:r>
      <w:r w:rsidR="00F85504" w:rsidRPr="003F5854">
        <w:rPr>
          <w:kern w:val="1"/>
          <w:sz w:val="24"/>
          <w:lang w:eastAsia="ar-SA"/>
        </w:rPr>
        <w:t>571</w:t>
      </w:r>
      <w:r w:rsidR="00B321CD" w:rsidRPr="003F5854">
        <w:rPr>
          <w:kern w:val="1"/>
          <w:sz w:val="24"/>
          <w:lang w:eastAsia="ar-SA"/>
        </w:rPr>
        <w:t xml:space="preserve">) </w:t>
      </w:r>
      <w:r w:rsidRPr="003F5854">
        <w:rPr>
          <w:kern w:val="1"/>
          <w:sz w:val="24"/>
          <w:lang w:eastAsia="ar-SA"/>
        </w:rPr>
        <w:t>zarządzam, co następuje:</w:t>
      </w:r>
    </w:p>
    <w:p w:rsidR="001621AC" w:rsidRPr="003F5854" w:rsidRDefault="001621AC" w:rsidP="001621AC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1621AC" w:rsidRPr="003F5854" w:rsidRDefault="001621AC" w:rsidP="00CC2C2B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3F5854">
        <w:rPr>
          <w:b/>
          <w:kern w:val="1"/>
          <w:sz w:val="24"/>
          <w:lang w:eastAsia="ar-SA"/>
        </w:rPr>
        <w:t>§ 1. </w:t>
      </w:r>
      <w:r w:rsidRPr="003F5854">
        <w:rPr>
          <w:bCs/>
          <w:kern w:val="1"/>
          <w:sz w:val="24"/>
          <w:lang w:eastAsia="ar-SA"/>
        </w:rPr>
        <w:t>1.</w:t>
      </w:r>
      <w:r w:rsidRPr="003F5854">
        <w:rPr>
          <w:b/>
          <w:kern w:val="1"/>
          <w:sz w:val="24"/>
          <w:lang w:eastAsia="ar-SA"/>
        </w:rPr>
        <w:t xml:space="preserve"> </w:t>
      </w:r>
      <w:r w:rsidRPr="003F5854">
        <w:rPr>
          <w:kern w:val="1"/>
          <w:sz w:val="24"/>
          <w:lang w:eastAsia="ar-SA"/>
        </w:rPr>
        <w:t xml:space="preserve">Zarządzam przeprowadzenie otwartego konkursu ofert na realizację zadania                 publicznego z zakresu działalności na rzecz osób </w:t>
      </w:r>
      <w:r w:rsidR="00FC18B7" w:rsidRPr="003F5854">
        <w:rPr>
          <w:kern w:val="1"/>
          <w:sz w:val="24"/>
          <w:lang w:eastAsia="ar-SA"/>
        </w:rPr>
        <w:t xml:space="preserve">niepełnosprawnych </w:t>
      </w:r>
      <w:r w:rsidR="005B60CB" w:rsidRPr="003F5854">
        <w:rPr>
          <w:kern w:val="1"/>
          <w:sz w:val="24"/>
          <w:lang w:eastAsia="ar-SA"/>
        </w:rPr>
        <w:t xml:space="preserve">pn.: </w:t>
      </w:r>
      <w:r w:rsidRPr="003F5854">
        <w:rPr>
          <w:kern w:val="1"/>
          <w:sz w:val="24"/>
          <w:lang w:eastAsia="ar-SA"/>
        </w:rPr>
        <w:t>„</w:t>
      </w:r>
      <w:r w:rsidR="00CC2C2B" w:rsidRPr="003F5854">
        <w:rPr>
          <w:kern w:val="1"/>
          <w:sz w:val="24"/>
          <w:lang w:eastAsia="ar-SA"/>
        </w:rPr>
        <w:t>P</w:t>
      </w:r>
      <w:r w:rsidR="00CC2C2B" w:rsidRPr="003F5854">
        <w:rPr>
          <w:sz w:val="24"/>
        </w:rPr>
        <w:t xml:space="preserve">rowadzenie </w:t>
      </w:r>
      <w:r w:rsidR="00F85504" w:rsidRPr="003F5854">
        <w:rPr>
          <w:sz w:val="24"/>
        </w:rPr>
        <w:t xml:space="preserve">działań </w:t>
      </w:r>
      <w:r w:rsidR="00F923F2" w:rsidRPr="003F5854">
        <w:rPr>
          <w:sz w:val="24"/>
        </w:rPr>
        <w:t>umożliwiających</w:t>
      </w:r>
      <w:r w:rsidR="00F85504" w:rsidRPr="003F5854">
        <w:rPr>
          <w:sz w:val="24"/>
        </w:rPr>
        <w:t xml:space="preserve"> </w:t>
      </w:r>
      <w:r w:rsidR="005A6980" w:rsidRPr="003F5854">
        <w:rPr>
          <w:sz w:val="24"/>
        </w:rPr>
        <w:t>poprawę</w:t>
      </w:r>
      <w:r w:rsidR="00F85504" w:rsidRPr="003F5854">
        <w:rPr>
          <w:sz w:val="24"/>
        </w:rPr>
        <w:t xml:space="preserve"> stanu psychicznego i fizycznego</w:t>
      </w:r>
      <w:r w:rsidR="00F923F2" w:rsidRPr="003F5854">
        <w:rPr>
          <w:sz w:val="24"/>
        </w:rPr>
        <w:t xml:space="preserve"> </w:t>
      </w:r>
      <w:r w:rsidR="00F85504" w:rsidRPr="003F5854">
        <w:rPr>
          <w:sz w:val="24"/>
        </w:rPr>
        <w:t xml:space="preserve">osób </w:t>
      </w:r>
      <w:r w:rsidR="00F923F2" w:rsidRPr="003F5854">
        <w:rPr>
          <w:sz w:val="24"/>
        </w:rPr>
        <w:t>zagrożonych</w:t>
      </w:r>
      <w:r w:rsidR="00F85504" w:rsidRPr="003F5854">
        <w:rPr>
          <w:sz w:val="24"/>
        </w:rPr>
        <w:t xml:space="preserve"> </w:t>
      </w:r>
      <w:r w:rsidR="00F923F2" w:rsidRPr="003F5854">
        <w:rPr>
          <w:sz w:val="24"/>
        </w:rPr>
        <w:br/>
      </w:r>
      <w:r w:rsidR="00F85504" w:rsidRPr="003F5854">
        <w:rPr>
          <w:sz w:val="24"/>
        </w:rPr>
        <w:t xml:space="preserve">i dotkniętych </w:t>
      </w:r>
      <w:r w:rsidR="005A6980" w:rsidRPr="003F5854">
        <w:rPr>
          <w:sz w:val="24"/>
        </w:rPr>
        <w:t>niepełnosprawnością</w:t>
      </w:r>
      <w:r w:rsidR="00F923F2" w:rsidRPr="003F5854">
        <w:rPr>
          <w:sz w:val="24"/>
        </w:rPr>
        <w:t xml:space="preserve"> oraz ich rodzin z terenu </w:t>
      </w:r>
      <w:r w:rsidR="00CC2C2B" w:rsidRPr="003F5854">
        <w:rPr>
          <w:kern w:val="1"/>
          <w:sz w:val="24"/>
          <w:lang w:eastAsia="ar-SA"/>
        </w:rPr>
        <w:t>Miasta Świnoujście</w:t>
      </w:r>
      <w:r w:rsidRPr="003F5854">
        <w:rPr>
          <w:kern w:val="1"/>
          <w:sz w:val="24"/>
          <w:lang w:eastAsia="ar-SA"/>
        </w:rPr>
        <w:t xml:space="preserve"> w okresie </w:t>
      </w:r>
      <w:r w:rsidR="005A6980" w:rsidRPr="003F5854">
        <w:rPr>
          <w:kern w:val="1"/>
          <w:sz w:val="24"/>
          <w:lang w:eastAsia="ar-SA"/>
        </w:rPr>
        <w:br/>
      </w:r>
      <w:r w:rsidRPr="003F5854">
        <w:rPr>
          <w:kern w:val="1"/>
          <w:sz w:val="24"/>
          <w:lang w:eastAsia="ar-SA"/>
        </w:rPr>
        <w:t>od 1 stycznia 202</w:t>
      </w:r>
      <w:r w:rsidR="005A6980" w:rsidRPr="003F5854">
        <w:rPr>
          <w:kern w:val="1"/>
          <w:sz w:val="24"/>
          <w:lang w:eastAsia="ar-SA"/>
        </w:rPr>
        <w:t>4</w:t>
      </w:r>
      <w:r w:rsidRPr="003F5854">
        <w:rPr>
          <w:kern w:val="1"/>
          <w:sz w:val="24"/>
          <w:lang w:eastAsia="ar-SA"/>
        </w:rPr>
        <w:t xml:space="preserve"> r. do 31 grudnia  202</w:t>
      </w:r>
      <w:r w:rsidR="005A6980" w:rsidRPr="003F5854">
        <w:rPr>
          <w:kern w:val="1"/>
          <w:sz w:val="24"/>
          <w:lang w:eastAsia="ar-SA"/>
        </w:rPr>
        <w:t>4</w:t>
      </w:r>
      <w:r w:rsidRPr="003F5854">
        <w:rPr>
          <w:kern w:val="1"/>
          <w:sz w:val="24"/>
          <w:lang w:eastAsia="ar-SA"/>
        </w:rPr>
        <w:t xml:space="preserve"> r.”.</w:t>
      </w:r>
    </w:p>
    <w:p w:rsidR="001621AC" w:rsidRPr="003F5854" w:rsidRDefault="001621AC" w:rsidP="001621AC">
      <w:pPr>
        <w:widowControl w:val="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  <w:r w:rsidRPr="003F5854">
        <w:rPr>
          <w:kern w:val="1"/>
          <w:sz w:val="24"/>
          <w:lang w:eastAsia="ar-SA"/>
        </w:rPr>
        <w:t>Na realizację zadania przeznaczam kwotę</w:t>
      </w:r>
      <w:r w:rsidR="005A70E4" w:rsidRPr="003F5854">
        <w:rPr>
          <w:kern w:val="1"/>
          <w:sz w:val="24"/>
          <w:lang w:eastAsia="ar-SA"/>
        </w:rPr>
        <w:t xml:space="preserve"> </w:t>
      </w:r>
      <w:r w:rsidR="00445A98" w:rsidRPr="003F5854">
        <w:rPr>
          <w:kern w:val="1"/>
          <w:sz w:val="24"/>
          <w:lang w:eastAsia="ar-SA"/>
        </w:rPr>
        <w:t>dotacji w wysokości</w:t>
      </w:r>
      <w:r w:rsidR="005E40E0" w:rsidRPr="003F5854">
        <w:rPr>
          <w:kern w:val="1"/>
          <w:sz w:val="24"/>
          <w:lang w:eastAsia="ar-SA"/>
        </w:rPr>
        <w:t xml:space="preserve"> </w:t>
      </w:r>
      <w:r w:rsidR="005A6980" w:rsidRPr="003F5854">
        <w:rPr>
          <w:sz w:val="24"/>
          <w:lang w:eastAsia="ar-SA"/>
        </w:rPr>
        <w:t xml:space="preserve">151 </w:t>
      </w:r>
      <w:r w:rsidR="00FC18B7" w:rsidRPr="003F5854">
        <w:rPr>
          <w:sz w:val="24"/>
          <w:lang w:eastAsia="ar-SA"/>
        </w:rPr>
        <w:t>000</w:t>
      </w:r>
      <w:r w:rsidR="005B60CB" w:rsidRPr="003F5854">
        <w:rPr>
          <w:sz w:val="24"/>
          <w:lang w:eastAsia="ar-SA"/>
        </w:rPr>
        <w:t xml:space="preserve"> zł</w:t>
      </w:r>
      <w:r w:rsidR="005E40E0" w:rsidRPr="003F5854">
        <w:rPr>
          <w:kern w:val="1"/>
          <w:sz w:val="24"/>
          <w:lang w:eastAsia="ar-SA"/>
        </w:rPr>
        <w:t xml:space="preserve">. </w:t>
      </w:r>
    </w:p>
    <w:p w:rsidR="001621AC" w:rsidRPr="003F5854" w:rsidRDefault="001621AC" w:rsidP="001621AC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1621AC" w:rsidRPr="003F5854" w:rsidRDefault="001621AC" w:rsidP="00087322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3F5854">
        <w:rPr>
          <w:b/>
          <w:kern w:val="1"/>
          <w:sz w:val="24"/>
          <w:lang w:eastAsia="ar-SA"/>
        </w:rPr>
        <w:t>§ 2.</w:t>
      </w:r>
      <w:r w:rsidRPr="003F5854">
        <w:rPr>
          <w:kern w:val="1"/>
          <w:sz w:val="24"/>
          <w:lang w:eastAsia="ar-SA"/>
        </w:rPr>
        <w:t xml:space="preserve"> Powołuję komisję konkursową w celu zaopiniowania złożonych ofert na realizację zadania  publicznego</w:t>
      </w:r>
      <w:r w:rsidR="003B0D3A" w:rsidRPr="003F5854">
        <w:rPr>
          <w:kern w:val="1"/>
          <w:sz w:val="24"/>
          <w:lang w:eastAsia="ar-SA"/>
        </w:rPr>
        <w:t xml:space="preserve"> z zakresu działalności na rzecz</w:t>
      </w:r>
      <w:r w:rsidR="00E203D3" w:rsidRPr="003F5854">
        <w:rPr>
          <w:kern w:val="1"/>
          <w:sz w:val="24"/>
          <w:lang w:eastAsia="ar-SA"/>
        </w:rPr>
        <w:t xml:space="preserve"> osób</w:t>
      </w:r>
      <w:r w:rsidR="003B0D3A" w:rsidRPr="003F5854">
        <w:rPr>
          <w:kern w:val="1"/>
          <w:sz w:val="24"/>
          <w:lang w:eastAsia="ar-SA"/>
        </w:rPr>
        <w:t xml:space="preserve"> </w:t>
      </w:r>
      <w:r w:rsidR="00FC18B7" w:rsidRPr="003F5854">
        <w:rPr>
          <w:kern w:val="1"/>
          <w:sz w:val="24"/>
          <w:lang w:eastAsia="ar-SA"/>
        </w:rPr>
        <w:t>niepełnosprawnych</w:t>
      </w:r>
      <w:r w:rsidRPr="003F5854">
        <w:rPr>
          <w:kern w:val="1"/>
          <w:sz w:val="24"/>
          <w:lang w:eastAsia="ar-SA"/>
        </w:rPr>
        <w:t xml:space="preserve">, określonego </w:t>
      </w:r>
      <w:r w:rsidR="00E203D3" w:rsidRPr="003F5854">
        <w:rPr>
          <w:kern w:val="1"/>
          <w:sz w:val="24"/>
          <w:lang w:eastAsia="ar-SA"/>
        </w:rPr>
        <w:br/>
      </w:r>
      <w:r w:rsidRPr="003F5854">
        <w:rPr>
          <w:kern w:val="1"/>
          <w:sz w:val="24"/>
          <w:lang w:eastAsia="ar-SA"/>
        </w:rPr>
        <w:t>w § 1 ust.1, w składzie:</w:t>
      </w:r>
    </w:p>
    <w:p w:rsidR="000C4B7E" w:rsidRPr="003F5854" w:rsidRDefault="000C4B7E" w:rsidP="000F3385">
      <w:pPr>
        <w:widowControl w:val="0"/>
        <w:numPr>
          <w:ilvl w:val="0"/>
          <w:numId w:val="2"/>
        </w:numPr>
        <w:tabs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3F5854">
        <w:rPr>
          <w:kern w:val="1"/>
          <w:sz w:val="24"/>
          <w:lang w:eastAsia="ar-SA"/>
        </w:rPr>
        <w:t>Gabriela Flis</w:t>
      </w:r>
      <w:r w:rsidR="003B0D3A" w:rsidRPr="003F5854">
        <w:rPr>
          <w:kern w:val="1"/>
          <w:sz w:val="24"/>
          <w:lang w:eastAsia="ar-SA"/>
        </w:rPr>
        <w:t xml:space="preserve"> </w:t>
      </w:r>
      <w:r w:rsidR="005A6980" w:rsidRPr="003F5854">
        <w:rPr>
          <w:kern w:val="1"/>
          <w:sz w:val="24"/>
          <w:lang w:eastAsia="ar-SA"/>
        </w:rPr>
        <w:t xml:space="preserve"> - </w:t>
      </w:r>
      <w:proofErr w:type="spellStart"/>
      <w:r w:rsidRPr="003F5854">
        <w:rPr>
          <w:kern w:val="1"/>
          <w:sz w:val="24"/>
          <w:lang w:eastAsia="ar-SA"/>
        </w:rPr>
        <w:t>Niśkiewicz</w:t>
      </w:r>
      <w:proofErr w:type="spellEnd"/>
      <w:r w:rsidR="003B0D3A" w:rsidRPr="003F5854">
        <w:rPr>
          <w:kern w:val="1"/>
          <w:sz w:val="24"/>
          <w:lang w:eastAsia="ar-SA"/>
        </w:rPr>
        <w:t xml:space="preserve"> - </w:t>
      </w:r>
      <w:r w:rsidRPr="003F5854">
        <w:rPr>
          <w:kern w:val="1"/>
          <w:sz w:val="24"/>
          <w:lang w:eastAsia="ar-SA"/>
        </w:rPr>
        <w:t>Przewodnicząca, Naczelnik Wydziału Zdrowia i Polityki Społecznej,</w:t>
      </w:r>
    </w:p>
    <w:p w:rsidR="005A6980" w:rsidRPr="003F5854" w:rsidRDefault="003F5854" w:rsidP="000F3385">
      <w:pPr>
        <w:widowControl w:val="0"/>
        <w:numPr>
          <w:ilvl w:val="0"/>
          <w:numId w:val="2"/>
        </w:numPr>
        <w:tabs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3F5854">
        <w:rPr>
          <w:kern w:val="1"/>
          <w:sz w:val="24"/>
          <w:lang w:eastAsia="ar-SA"/>
        </w:rPr>
        <w:t xml:space="preserve">Katarzyna Kwiecień </w:t>
      </w:r>
      <w:r w:rsidR="005A6980" w:rsidRPr="003F5854">
        <w:rPr>
          <w:kern w:val="1"/>
          <w:sz w:val="24"/>
          <w:lang w:eastAsia="ar-SA"/>
        </w:rPr>
        <w:t>- Wiceprzewodnicząca, Zastępca Naczelnika Wydziału Zdrowia</w:t>
      </w:r>
    </w:p>
    <w:p w:rsidR="005A6980" w:rsidRPr="003F5854" w:rsidRDefault="005A6980" w:rsidP="005A6980">
      <w:pPr>
        <w:widowControl w:val="0"/>
        <w:tabs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3F5854">
        <w:rPr>
          <w:kern w:val="1"/>
          <w:sz w:val="24"/>
          <w:lang w:eastAsia="ar-SA"/>
        </w:rPr>
        <w:t xml:space="preserve">i Polityki Społecznej,   </w:t>
      </w:r>
    </w:p>
    <w:p w:rsidR="005B60CB" w:rsidRPr="003F5854" w:rsidRDefault="00513EAF" w:rsidP="000F3385">
      <w:pPr>
        <w:widowControl w:val="0"/>
        <w:numPr>
          <w:ilvl w:val="0"/>
          <w:numId w:val="2"/>
        </w:numPr>
        <w:tabs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sz w:val="24"/>
        </w:rPr>
      </w:pPr>
      <w:r w:rsidRPr="003F5854">
        <w:rPr>
          <w:sz w:val="24"/>
        </w:rPr>
        <w:t>Paweł Dziubek</w:t>
      </w:r>
      <w:r w:rsidRPr="003F5854">
        <w:rPr>
          <w:sz w:val="24"/>
          <w:lang w:eastAsia="ar-SA"/>
        </w:rPr>
        <w:t xml:space="preserve"> -  Członek, </w:t>
      </w:r>
      <w:r w:rsidRPr="003F5854">
        <w:rPr>
          <w:sz w:val="24"/>
        </w:rPr>
        <w:t>Stowarzyszenie Kierunek Świnoujście</w:t>
      </w:r>
      <w:r w:rsidR="00D610CA" w:rsidRPr="003F5854">
        <w:rPr>
          <w:sz w:val="24"/>
        </w:rPr>
        <w:t xml:space="preserve">, </w:t>
      </w:r>
    </w:p>
    <w:p w:rsidR="00D174DC" w:rsidRPr="003F5854" w:rsidRDefault="00D174DC" w:rsidP="000F3385">
      <w:pPr>
        <w:pStyle w:val="Akapitzlist"/>
        <w:numPr>
          <w:ilvl w:val="0"/>
          <w:numId w:val="2"/>
        </w:numPr>
        <w:tabs>
          <w:tab w:val="num" w:pos="1004"/>
        </w:tabs>
        <w:spacing w:after="0" w:line="240" w:lineRule="auto"/>
        <w:ind w:left="1004"/>
        <w:jc w:val="both"/>
        <w:rPr>
          <w:sz w:val="24"/>
        </w:rPr>
      </w:pPr>
      <w:r w:rsidRPr="003F5854">
        <w:rPr>
          <w:sz w:val="24"/>
        </w:rPr>
        <w:t xml:space="preserve">Jadwiga Bartnicka </w:t>
      </w:r>
      <w:r w:rsidR="003B0D3A" w:rsidRPr="003F5854">
        <w:rPr>
          <w:sz w:val="24"/>
        </w:rPr>
        <w:t xml:space="preserve">- </w:t>
      </w:r>
      <w:r w:rsidR="00D610CA" w:rsidRPr="003F5854">
        <w:rPr>
          <w:sz w:val="24"/>
        </w:rPr>
        <w:t xml:space="preserve">Członek, </w:t>
      </w:r>
      <w:r w:rsidRPr="003F5854">
        <w:rPr>
          <w:sz w:val="24"/>
        </w:rPr>
        <w:t>Polski Związek Emerytów, Rencistów i Inwalidów</w:t>
      </w:r>
      <w:r w:rsidR="00BE54B9" w:rsidRPr="003F5854">
        <w:rPr>
          <w:sz w:val="24"/>
        </w:rPr>
        <w:t xml:space="preserve"> </w:t>
      </w:r>
      <w:r w:rsidR="00BE54B9" w:rsidRPr="003F5854">
        <w:rPr>
          <w:sz w:val="24"/>
        </w:rPr>
        <w:br/>
        <w:t>w Świnoujściu.</w:t>
      </w:r>
    </w:p>
    <w:p w:rsidR="000F3385" w:rsidRPr="003F5854" w:rsidRDefault="000F3385" w:rsidP="000F3385">
      <w:pPr>
        <w:pStyle w:val="Akapitzlist"/>
        <w:spacing w:after="0" w:line="240" w:lineRule="auto"/>
        <w:ind w:left="1004"/>
        <w:jc w:val="both"/>
        <w:rPr>
          <w:sz w:val="24"/>
        </w:rPr>
      </w:pPr>
    </w:p>
    <w:p w:rsidR="00534FD5" w:rsidRPr="003F5854" w:rsidRDefault="00534FD5" w:rsidP="000F3385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lang w:eastAsia="ar-SA"/>
        </w:rPr>
      </w:pPr>
      <w:r w:rsidRPr="003F5854">
        <w:rPr>
          <w:b/>
          <w:kern w:val="2"/>
          <w:sz w:val="24"/>
          <w:lang w:eastAsia="ar-SA"/>
        </w:rPr>
        <w:t>§ 3.</w:t>
      </w:r>
      <w:r w:rsidRPr="003F5854">
        <w:rPr>
          <w:kern w:val="2"/>
          <w:sz w:val="24"/>
          <w:lang w:eastAsia="ar-SA"/>
        </w:rPr>
        <w:t> Zatwierdzam:</w:t>
      </w:r>
    </w:p>
    <w:p w:rsidR="00534FD5" w:rsidRPr="003F5854" w:rsidRDefault="00534FD5" w:rsidP="000F3385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3F5854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534FD5" w:rsidRPr="003F5854" w:rsidRDefault="00534FD5" w:rsidP="000F3385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3F5854">
        <w:rPr>
          <w:kern w:val="2"/>
          <w:sz w:val="24"/>
          <w:lang w:eastAsia="ar-SA"/>
        </w:rPr>
        <w:t>regulamin otwartego konkursu ofert, stanowiący załącznik nr 2 do niniejszego zarządzenia,</w:t>
      </w:r>
    </w:p>
    <w:p w:rsidR="00534FD5" w:rsidRPr="003F5854" w:rsidRDefault="00534FD5" w:rsidP="000F3385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3F5854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534FD5" w:rsidRPr="003F5854" w:rsidRDefault="00534FD5" w:rsidP="00534FD5">
      <w:pPr>
        <w:spacing w:after="0" w:line="264" w:lineRule="auto"/>
        <w:ind w:left="284" w:firstLine="424"/>
        <w:jc w:val="both"/>
        <w:rPr>
          <w:color w:val="000000"/>
          <w:sz w:val="24"/>
        </w:rPr>
      </w:pPr>
    </w:p>
    <w:p w:rsidR="00534FD5" w:rsidRPr="003F5854" w:rsidRDefault="00534FD5" w:rsidP="00D82254">
      <w:pPr>
        <w:spacing w:after="0" w:line="264" w:lineRule="auto"/>
        <w:ind w:firstLine="284"/>
        <w:jc w:val="both"/>
        <w:rPr>
          <w:color w:val="000000"/>
          <w:sz w:val="24"/>
        </w:rPr>
      </w:pPr>
      <w:r w:rsidRPr="003F5854">
        <w:rPr>
          <w:b/>
          <w:color w:val="000000"/>
          <w:sz w:val="24"/>
        </w:rPr>
        <w:t>§ 4</w:t>
      </w:r>
      <w:r w:rsidRPr="003F5854">
        <w:rPr>
          <w:color w:val="000000"/>
          <w:sz w:val="24"/>
        </w:rPr>
        <w:t xml:space="preserve">.Wykonanie zarządzenia powierzam Pani </w:t>
      </w:r>
      <w:r w:rsidR="00F50891" w:rsidRPr="003F5854">
        <w:rPr>
          <w:kern w:val="1"/>
          <w:sz w:val="24"/>
          <w:lang w:eastAsia="ar-SA"/>
        </w:rPr>
        <w:t xml:space="preserve">Gabrieli Flis – Niśkiewicz </w:t>
      </w:r>
      <w:r w:rsidRPr="003F5854">
        <w:rPr>
          <w:color w:val="000000"/>
          <w:sz w:val="24"/>
        </w:rPr>
        <w:t>- Przewodniczącej Komisji Konkursowej.</w:t>
      </w:r>
    </w:p>
    <w:p w:rsidR="00534FD5" w:rsidRPr="003F5854" w:rsidRDefault="00534FD5" w:rsidP="00534FD5">
      <w:pPr>
        <w:spacing w:after="0" w:line="264" w:lineRule="auto"/>
        <w:ind w:left="284" w:firstLine="424"/>
        <w:jc w:val="both"/>
        <w:rPr>
          <w:color w:val="000000"/>
          <w:sz w:val="24"/>
        </w:rPr>
      </w:pPr>
    </w:p>
    <w:p w:rsidR="00534FD5" w:rsidRPr="003F5854" w:rsidRDefault="00534FD5" w:rsidP="00534FD5">
      <w:pPr>
        <w:spacing w:after="0" w:line="264" w:lineRule="auto"/>
        <w:jc w:val="both"/>
        <w:rPr>
          <w:color w:val="000000"/>
          <w:sz w:val="24"/>
        </w:rPr>
      </w:pPr>
      <w:r w:rsidRPr="003F5854">
        <w:rPr>
          <w:b/>
          <w:color w:val="000000"/>
          <w:sz w:val="24"/>
        </w:rPr>
        <w:t xml:space="preserve">     § 5.</w:t>
      </w:r>
      <w:r w:rsidRPr="003F5854">
        <w:rPr>
          <w:color w:val="000000"/>
          <w:sz w:val="24"/>
        </w:rPr>
        <w:t xml:space="preserve"> Zarządzenie wchodzi w życie z dniem podpisania.</w:t>
      </w:r>
    </w:p>
    <w:p w:rsidR="00534FD5" w:rsidRPr="003F5854" w:rsidRDefault="00534FD5" w:rsidP="00534FD5">
      <w:pPr>
        <w:widowControl w:val="0"/>
        <w:suppressAutoHyphens/>
        <w:spacing w:after="0" w:line="240" w:lineRule="auto"/>
        <w:ind w:left="284" w:firstLine="424"/>
        <w:rPr>
          <w:rFonts w:eastAsia="Andale Sans UI"/>
          <w:kern w:val="1"/>
          <w:sz w:val="24"/>
        </w:rPr>
      </w:pPr>
    </w:p>
    <w:p w:rsidR="00DD4EDB" w:rsidRPr="001D32AC" w:rsidRDefault="00DD4EDB" w:rsidP="00697560">
      <w:pPr>
        <w:ind w:left="284" w:firstLine="424"/>
        <w:rPr>
          <w:sz w:val="24"/>
        </w:rPr>
      </w:pPr>
    </w:p>
    <w:sectPr w:rsidR="00DD4EDB" w:rsidRPr="001D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39BE7D18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0B"/>
    <w:rsid w:val="000800F6"/>
    <w:rsid w:val="00087322"/>
    <w:rsid w:val="000979B5"/>
    <w:rsid w:val="000C4B7E"/>
    <w:rsid w:val="000F3385"/>
    <w:rsid w:val="0010792D"/>
    <w:rsid w:val="0014207C"/>
    <w:rsid w:val="001621AC"/>
    <w:rsid w:val="001B2B23"/>
    <w:rsid w:val="001B4013"/>
    <w:rsid w:val="001D32AC"/>
    <w:rsid w:val="001F0994"/>
    <w:rsid w:val="00231F3F"/>
    <w:rsid w:val="002F49DC"/>
    <w:rsid w:val="00381026"/>
    <w:rsid w:val="003B0D3A"/>
    <w:rsid w:val="003F5854"/>
    <w:rsid w:val="00427598"/>
    <w:rsid w:val="00433A4F"/>
    <w:rsid w:val="00445A98"/>
    <w:rsid w:val="00466AC3"/>
    <w:rsid w:val="00467D4D"/>
    <w:rsid w:val="004C0D96"/>
    <w:rsid w:val="004D6729"/>
    <w:rsid w:val="00513EAF"/>
    <w:rsid w:val="00534FD5"/>
    <w:rsid w:val="00581AFA"/>
    <w:rsid w:val="005A6980"/>
    <w:rsid w:val="005A70E4"/>
    <w:rsid w:val="005B60CB"/>
    <w:rsid w:val="005C4CEC"/>
    <w:rsid w:val="005E40E0"/>
    <w:rsid w:val="005F4F46"/>
    <w:rsid w:val="00697560"/>
    <w:rsid w:val="0077281C"/>
    <w:rsid w:val="007849AF"/>
    <w:rsid w:val="0081230B"/>
    <w:rsid w:val="008474BC"/>
    <w:rsid w:val="00A57F92"/>
    <w:rsid w:val="00B321CD"/>
    <w:rsid w:val="00B71F78"/>
    <w:rsid w:val="00B923D8"/>
    <w:rsid w:val="00B949CF"/>
    <w:rsid w:val="00BE54B9"/>
    <w:rsid w:val="00C64AA1"/>
    <w:rsid w:val="00C92D56"/>
    <w:rsid w:val="00CB0106"/>
    <w:rsid w:val="00CC2C2B"/>
    <w:rsid w:val="00CE40B1"/>
    <w:rsid w:val="00CF7623"/>
    <w:rsid w:val="00D174DC"/>
    <w:rsid w:val="00D610CA"/>
    <w:rsid w:val="00D82254"/>
    <w:rsid w:val="00DD4EDB"/>
    <w:rsid w:val="00E203D3"/>
    <w:rsid w:val="00E51EDE"/>
    <w:rsid w:val="00F20369"/>
    <w:rsid w:val="00F50891"/>
    <w:rsid w:val="00F67140"/>
    <w:rsid w:val="00F85504"/>
    <w:rsid w:val="00F923F2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AA58"/>
  <w15:chartTrackingRefBased/>
  <w15:docId w15:val="{DB048CC2-9474-4AC6-A1A6-1BC6BD50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1AC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0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9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697560"/>
    <w:pPr>
      <w:suppressAutoHyphens/>
      <w:spacing w:after="0" w:line="240" w:lineRule="auto"/>
      <w:ind w:left="284"/>
      <w:jc w:val="both"/>
    </w:pPr>
    <w:rPr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756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11</cp:revision>
  <cp:lastPrinted>2023-11-24T09:37:00Z</cp:lastPrinted>
  <dcterms:created xsi:type="dcterms:W3CDTF">2023-11-22T10:08:00Z</dcterms:created>
  <dcterms:modified xsi:type="dcterms:W3CDTF">2023-11-27T13:26:00Z</dcterms:modified>
</cp:coreProperties>
</file>