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FAE7" w14:textId="77777777" w:rsidR="00781ADC" w:rsidRPr="002F2CDF" w:rsidRDefault="00781ADC" w:rsidP="00781ADC">
      <w:pPr>
        <w:autoSpaceDE w:val="0"/>
        <w:rPr>
          <w:rFonts w:eastAsia="Times New Roman"/>
          <w:sz w:val="20"/>
          <w:szCs w:val="20"/>
        </w:rPr>
      </w:pPr>
      <w:bookmarkStart w:id="0" w:name="_GoBack"/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  <w:t>Załącznik nr 2</w:t>
      </w:r>
    </w:p>
    <w:p w14:paraId="535833CD" w14:textId="2520C006" w:rsidR="00781ADC" w:rsidRPr="002F2CDF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F2CDF">
        <w:rPr>
          <w:rFonts w:eastAsia="Times New Roman"/>
          <w:sz w:val="20"/>
          <w:szCs w:val="20"/>
        </w:rPr>
        <w:t xml:space="preserve">do </w:t>
      </w:r>
      <w:r w:rsidR="003376CD" w:rsidRPr="002F2CDF">
        <w:rPr>
          <w:rFonts w:eastAsia="Times New Roman"/>
          <w:sz w:val="20"/>
          <w:szCs w:val="20"/>
        </w:rPr>
        <w:t>Z</w:t>
      </w:r>
      <w:r w:rsidRPr="002F2CDF">
        <w:rPr>
          <w:rFonts w:eastAsia="Times New Roman"/>
          <w:sz w:val="20"/>
          <w:szCs w:val="20"/>
        </w:rPr>
        <w:t xml:space="preserve">arządzenia </w:t>
      </w:r>
      <w:r w:rsidR="00F22EC5" w:rsidRPr="002F2CDF">
        <w:rPr>
          <w:rFonts w:eastAsia="Times New Roman"/>
          <w:sz w:val="20"/>
          <w:szCs w:val="20"/>
        </w:rPr>
        <w:t>N</w:t>
      </w:r>
      <w:r w:rsidRPr="002F2CDF">
        <w:rPr>
          <w:rFonts w:eastAsia="Times New Roman"/>
          <w:sz w:val="20"/>
          <w:szCs w:val="20"/>
        </w:rPr>
        <w:t>r</w:t>
      </w:r>
      <w:r w:rsidR="008A4EF1" w:rsidRPr="002F2CDF">
        <w:rPr>
          <w:rFonts w:eastAsia="Times New Roman"/>
          <w:sz w:val="20"/>
          <w:szCs w:val="20"/>
        </w:rPr>
        <w:t xml:space="preserve"> </w:t>
      </w:r>
      <w:r w:rsidR="00327A7E" w:rsidRPr="002F2CDF">
        <w:rPr>
          <w:rFonts w:eastAsia="Times New Roman"/>
          <w:sz w:val="20"/>
          <w:szCs w:val="20"/>
        </w:rPr>
        <w:t>114</w:t>
      </w:r>
      <w:r w:rsidR="00672924" w:rsidRPr="002F2CDF">
        <w:rPr>
          <w:rFonts w:eastAsia="Times New Roman"/>
          <w:sz w:val="20"/>
          <w:szCs w:val="20"/>
        </w:rPr>
        <w:t>/</w:t>
      </w:r>
      <w:r w:rsidR="003376CD" w:rsidRPr="002F2CDF">
        <w:rPr>
          <w:rFonts w:eastAsia="Times New Roman"/>
          <w:sz w:val="20"/>
          <w:szCs w:val="20"/>
        </w:rPr>
        <w:t>202</w:t>
      </w:r>
      <w:r w:rsidR="00672924" w:rsidRPr="002F2CDF">
        <w:rPr>
          <w:rFonts w:eastAsia="Times New Roman"/>
          <w:sz w:val="20"/>
          <w:szCs w:val="20"/>
        </w:rPr>
        <w:t>4</w:t>
      </w:r>
      <w:r w:rsidRPr="002F2CDF">
        <w:rPr>
          <w:rFonts w:eastAsia="Times New Roman"/>
          <w:sz w:val="20"/>
          <w:szCs w:val="20"/>
        </w:rPr>
        <w:t xml:space="preserve">  </w:t>
      </w:r>
    </w:p>
    <w:p w14:paraId="79C82F0A" w14:textId="77777777" w:rsidR="00781ADC" w:rsidRPr="002F2CDF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2F2CDF">
        <w:rPr>
          <w:rFonts w:eastAsia="Times New Roman"/>
          <w:sz w:val="20"/>
          <w:szCs w:val="20"/>
        </w:rPr>
        <w:t>Prezydenta Miasta  Świnoujście</w:t>
      </w:r>
    </w:p>
    <w:p w14:paraId="0FC17E3C" w14:textId="2C5A421F" w:rsidR="00781ADC" w:rsidRPr="002F2CDF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F2CDF">
        <w:rPr>
          <w:rFonts w:eastAsia="Times New Roman"/>
          <w:sz w:val="20"/>
          <w:szCs w:val="20"/>
        </w:rPr>
        <w:t>z dnia</w:t>
      </w:r>
      <w:r w:rsidR="00327A7E" w:rsidRPr="002F2CDF">
        <w:rPr>
          <w:rFonts w:eastAsia="Times New Roman"/>
          <w:sz w:val="20"/>
          <w:szCs w:val="20"/>
        </w:rPr>
        <w:t xml:space="preserve"> 19 lutego </w:t>
      </w:r>
      <w:r w:rsidR="00EB6BCE" w:rsidRPr="002F2CDF">
        <w:rPr>
          <w:rFonts w:eastAsia="Times New Roman"/>
          <w:sz w:val="20"/>
          <w:szCs w:val="20"/>
        </w:rPr>
        <w:t>20</w:t>
      </w:r>
      <w:r w:rsidR="00672924" w:rsidRPr="002F2CDF">
        <w:rPr>
          <w:rFonts w:eastAsia="Times New Roman"/>
          <w:sz w:val="20"/>
          <w:szCs w:val="20"/>
        </w:rPr>
        <w:t>24</w:t>
      </w:r>
      <w:r w:rsidR="00EB6BCE" w:rsidRPr="002F2CDF">
        <w:rPr>
          <w:rFonts w:eastAsia="Times New Roman"/>
          <w:sz w:val="20"/>
          <w:szCs w:val="20"/>
        </w:rPr>
        <w:t xml:space="preserve"> r. </w:t>
      </w:r>
      <w:r w:rsidRPr="002F2CDF">
        <w:rPr>
          <w:rFonts w:eastAsia="Times New Roman"/>
          <w:sz w:val="20"/>
          <w:szCs w:val="20"/>
        </w:rPr>
        <w:t xml:space="preserve"> </w:t>
      </w:r>
    </w:p>
    <w:p w14:paraId="0D1470FB" w14:textId="77777777" w:rsidR="00781ADC" w:rsidRPr="002F2CDF" w:rsidRDefault="00781ADC" w:rsidP="00781ADC">
      <w:pPr>
        <w:autoSpaceDE w:val="0"/>
        <w:rPr>
          <w:rFonts w:eastAsia="Times New Roman"/>
          <w:b/>
          <w:bCs/>
        </w:rPr>
      </w:pPr>
    </w:p>
    <w:p w14:paraId="643F14F7" w14:textId="77777777" w:rsidR="00F22EC5" w:rsidRPr="002F2CDF" w:rsidRDefault="00F22EC5" w:rsidP="00F22EC5">
      <w:pPr>
        <w:autoSpaceDE w:val="0"/>
        <w:rPr>
          <w:rFonts w:eastAsia="Times New Roman"/>
          <w:b/>
          <w:bCs/>
        </w:rPr>
      </w:pP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  <w:r w:rsidRPr="002F2CDF">
        <w:rPr>
          <w:rFonts w:eastAsia="Times New Roman"/>
          <w:sz w:val="20"/>
          <w:szCs w:val="20"/>
        </w:rPr>
        <w:tab/>
      </w:r>
    </w:p>
    <w:p w14:paraId="63142204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1669EEF0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REGULAMIN</w:t>
      </w:r>
    </w:p>
    <w:p w14:paraId="79002DD9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OTWARTEGO KONKURSU OFERT NA REALIZACJĘ</w:t>
      </w:r>
    </w:p>
    <w:p w14:paraId="16EBD4AC" w14:textId="77777777" w:rsidR="00AD1889" w:rsidRPr="002F2CDF" w:rsidRDefault="00F22EC5" w:rsidP="00AD1889">
      <w:pPr>
        <w:autoSpaceDE w:val="0"/>
        <w:ind w:left="9" w:hanging="9"/>
        <w:jc w:val="center"/>
        <w:rPr>
          <w:rFonts w:eastAsia="Times New Roman"/>
          <w:b/>
          <w:bCs/>
          <w:kern w:val="0"/>
          <w:lang w:bidi="en-US"/>
        </w:rPr>
      </w:pPr>
      <w:r w:rsidRPr="002F2CDF">
        <w:rPr>
          <w:rFonts w:eastAsia="Times New Roman"/>
          <w:b/>
          <w:bCs/>
        </w:rPr>
        <w:t xml:space="preserve">ZADANIA PUBLICZNEGO Z ZAKRESU </w:t>
      </w:r>
      <w:r w:rsidR="00AD1889" w:rsidRPr="002F2CDF">
        <w:rPr>
          <w:rFonts w:eastAsia="Times New Roman"/>
          <w:b/>
          <w:bCs/>
          <w:kern w:val="0"/>
          <w:lang w:bidi="en-US"/>
        </w:rPr>
        <w:t xml:space="preserve">DZIAŁALNOŚCI NA RZECZ OSÓB </w:t>
      </w:r>
      <w:r w:rsidR="00AD1889" w:rsidRPr="002F2CDF">
        <w:rPr>
          <w:rFonts w:eastAsia="Times New Roman"/>
          <w:b/>
          <w:bCs/>
          <w:kern w:val="0"/>
          <w:lang w:bidi="en-US"/>
        </w:rPr>
        <w:br/>
        <w:t>Z NIEPEŁNOSPRAWNOŚCIĄ</w:t>
      </w:r>
      <w:r w:rsidR="00C14437" w:rsidRPr="002F2CDF">
        <w:rPr>
          <w:rFonts w:eastAsia="Times New Roman"/>
          <w:b/>
          <w:bCs/>
          <w:kern w:val="0"/>
          <w:lang w:bidi="en-US"/>
        </w:rPr>
        <w:t xml:space="preserve"> ORAZ </w:t>
      </w:r>
      <w:r w:rsidR="00C14437" w:rsidRPr="002F2CDF">
        <w:rPr>
          <w:b/>
        </w:rPr>
        <w:t>NA RZECZ DZIECI I MŁODZIEŻY, W TYM WYPOCZYNKU DZIECI I MŁODZIEŻY</w:t>
      </w:r>
    </w:p>
    <w:p w14:paraId="704A8141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0FC7D66D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1</w:t>
      </w:r>
    </w:p>
    <w:p w14:paraId="0079C3EE" w14:textId="77777777" w:rsidR="00F22EC5" w:rsidRPr="002F2CDF" w:rsidRDefault="00F22EC5" w:rsidP="00F22EC5">
      <w:pPr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1. Realizacja zadania publicznego z zakresu </w:t>
      </w:r>
      <w:r w:rsidRPr="002F2CDF">
        <w:rPr>
          <w:kern w:val="2"/>
          <w:lang w:eastAsia="ar-SA"/>
        </w:rPr>
        <w:t xml:space="preserve">działalności na rzecz </w:t>
      </w:r>
      <w:r w:rsidR="006873B5" w:rsidRPr="002F2CDF">
        <w:rPr>
          <w:rFonts w:eastAsia="Times New Roman"/>
          <w:bCs/>
          <w:kern w:val="0"/>
          <w:lang w:bidi="en-US"/>
        </w:rPr>
        <w:t xml:space="preserve">osób </w:t>
      </w:r>
      <w:r w:rsidR="006873B5" w:rsidRPr="002F2CDF">
        <w:rPr>
          <w:rFonts w:eastAsia="Times New Roman"/>
          <w:bCs/>
          <w:kern w:val="0"/>
          <w:lang w:bidi="en-US"/>
        </w:rPr>
        <w:br/>
        <w:t>z niepełnosprawnością</w:t>
      </w:r>
      <w:r w:rsidR="002A3CA4" w:rsidRPr="002F2CDF">
        <w:rPr>
          <w:rFonts w:eastAsia="Times New Roman"/>
          <w:bCs/>
          <w:kern w:val="0"/>
          <w:lang w:bidi="en-US"/>
        </w:rPr>
        <w:t xml:space="preserve"> </w:t>
      </w:r>
      <w:r w:rsidR="00C14437" w:rsidRPr="002F2CDF">
        <w:rPr>
          <w:rFonts w:eastAsia="Times New Roman"/>
          <w:bCs/>
          <w:kern w:val="0"/>
          <w:lang w:bidi="en-US"/>
        </w:rPr>
        <w:t xml:space="preserve">oraz </w:t>
      </w:r>
      <w:r w:rsidR="00C14437" w:rsidRPr="002F2CDF">
        <w:t>na rzecz dzieci i młodzieży, w tym wypoczynku dzieci i młodzieży</w:t>
      </w:r>
      <w:r w:rsidR="00C14437" w:rsidRPr="002F2CDF">
        <w:rPr>
          <w:rFonts w:eastAsia="Times New Roman"/>
          <w:lang w:bidi="en-US"/>
        </w:rPr>
        <w:t xml:space="preserve"> </w:t>
      </w:r>
      <w:r w:rsidRPr="002F2CDF">
        <w:rPr>
          <w:rFonts w:eastAsia="Times New Roman"/>
          <w:lang w:bidi="en-US"/>
        </w:rPr>
        <w:t>na terenie miasta Świnoujście przez podmioty uprawnione odbywa się w drodze otwartego konkursu ofert na podstawie:</w:t>
      </w:r>
    </w:p>
    <w:p w14:paraId="5A5E3B01" w14:textId="77777777" w:rsidR="00F22EC5" w:rsidRPr="002F2CDF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 w:rsidRPr="002F2CDF">
        <w:rPr>
          <w:rFonts w:eastAsia="Times New Roman"/>
          <w:lang w:bidi="en-US"/>
        </w:rPr>
        <w:br/>
      </w:r>
      <w:r w:rsidRPr="002F2CDF">
        <w:rPr>
          <w:rFonts w:eastAsia="Times New Roman"/>
          <w:lang w:bidi="en-US"/>
        </w:rPr>
        <w:t>(</w:t>
      </w:r>
      <w:r w:rsidR="00EB6BCE" w:rsidRPr="002F2CDF">
        <w:rPr>
          <w:rFonts w:eastAsia="Times New Roman"/>
          <w:lang w:eastAsia="ar-SA"/>
        </w:rPr>
        <w:t>Dz. U. z 202</w:t>
      </w:r>
      <w:r w:rsidR="00EA58E1" w:rsidRPr="002F2CDF">
        <w:rPr>
          <w:rFonts w:eastAsia="Times New Roman"/>
          <w:lang w:eastAsia="ar-SA"/>
        </w:rPr>
        <w:t>3</w:t>
      </w:r>
      <w:r w:rsidRPr="002F2CDF">
        <w:rPr>
          <w:rFonts w:eastAsia="Times New Roman"/>
          <w:lang w:eastAsia="ar-SA"/>
        </w:rPr>
        <w:t xml:space="preserve"> r. poz. </w:t>
      </w:r>
      <w:r w:rsidR="00EA58E1" w:rsidRPr="002F2CDF">
        <w:rPr>
          <w:rFonts w:eastAsia="Times New Roman"/>
          <w:lang w:eastAsia="ar-SA"/>
        </w:rPr>
        <w:t>571</w:t>
      </w:r>
      <w:r w:rsidR="00EB6BCE" w:rsidRPr="002F2CDF">
        <w:rPr>
          <w:rFonts w:eastAsia="Times New Roman"/>
          <w:lang w:eastAsia="ar-SA"/>
        </w:rPr>
        <w:t>)</w:t>
      </w:r>
      <w:r w:rsidRPr="002F2CDF">
        <w:rPr>
          <w:rFonts w:eastAsia="Times New Roman"/>
          <w:lang w:bidi="en-US"/>
        </w:rPr>
        <w:t>, zwanej dalej „ustawą”,</w:t>
      </w:r>
    </w:p>
    <w:p w14:paraId="6C0A8262" w14:textId="77777777" w:rsidR="00F22EC5" w:rsidRPr="002F2CDF" w:rsidRDefault="00F22EC5" w:rsidP="00F22EC5">
      <w:pPr>
        <w:jc w:val="both"/>
      </w:pPr>
      <w:r w:rsidRPr="002F2CDF">
        <w:rPr>
          <w:rFonts w:eastAsia="Times New Roman"/>
          <w:lang w:bidi="en-US"/>
        </w:rPr>
        <w:t xml:space="preserve">2) niniejszego Regulaminu otwartego konkursu ofert na realizację zadań publicznych z zakresu </w:t>
      </w:r>
      <w:r w:rsidR="009B4A4F" w:rsidRPr="002F2CDF">
        <w:rPr>
          <w:kern w:val="2"/>
          <w:lang w:eastAsia="ar-SA"/>
        </w:rPr>
        <w:t xml:space="preserve">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</w:t>
      </w:r>
      <w:r w:rsidR="008D76D7" w:rsidRPr="002F2CDF">
        <w:rPr>
          <w:rFonts w:eastAsia="Times New Roman"/>
          <w:bCs/>
          <w:kern w:val="0"/>
          <w:lang w:bidi="en-US"/>
        </w:rPr>
        <w:t xml:space="preserve">, </w:t>
      </w:r>
      <w:r w:rsidRPr="002F2CDF">
        <w:t>zwanego dalej „Regulaminem”.</w:t>
      </w:r>
    </w:p>
    <w:p w14:paraId="6A38D9EB" w14:textId="77777777" w:rsidR="00F22EC5" w:rsidRPr="002F2CDF" w:rsidRDefault="00F22EC5" w:rsidP="00F22EC5">
      <w:pPr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2. Celem otwartego konkursu ofert na realizację zadania publicznego z zakresu </w:t>
      </w:r>
      <w:r w:rsidRPr="002F2CDF">
        <w:rPr>
          <w:kern w:val="2"/>
          <w:lang w:eastAsia="ar-SA"/>
        </w:rPr>
        <w:t xml:space="preserve">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</w:t>
      </w:r>
      <w:r w:rsidR="00C14437" w:rsidRPr="002F2CDF">
        <w:rPr>
          <w:rFonts w:eastAsia="Times New Roman"/>
          <w:lang w:bidi="en-US"/>
        </w:rPr>
        <w:t xml:space="preserve"> </w:t>
      </w:r>
      <w:r w:rsidRPr="002F2CDF">
        <w:rPr>
          <w:rFonts w:eastAsia="Times New Roman"/>
          <w:lang w:bidi="en-US"/>
        </w:rPr>
        <w:t>i zlecenie podmiotowi uprawnionemu realizacji następującego zadania:</w:t>
      </w:r>
    </w:p>
    <w:p w14:paraId="220CF100" w14:textId="77777777" w:rsidR="003B4AE7" w:rsidRPr="002F2CDF" w:rsidRDefault="003137EF" w:rsidP="001F359C">
      <w:pPr>
        <w:jc w:val="both"/>
        <w:rPr>
          <w:rFonts w:eastAsia="Lucida Sans Unicode" w:cs="Tahoma"/>
          <w:kern w:val="0"/>
          <w:lang w:bidi="en-US"/>
        </w:rPr>
      </w:pPr>
      <w:r w:rsidRPr="002F2CDF">
        <w:t>„</w:t>
      </w:r>
      <w:r w:rsidR="003B4AE7" w:rsidRPr="002F2CDF">
        <w:rPr>
          <w:lang w:eastAsia="pl-PL" w:bidi="pl-PL"/>
        </w:rPr>
        <w:t>Organizacja wypoczynku letniego o charakterze terapeutycznym dla dzieci i młodzieży</w:t>
      </w:r>
      <w:r w:rsidR="003B4AE7" w:rsidRPr="002F2CDF">
        <w:rPr>
          <w:lang w:eastAsia="pl-PL" w:bidi="pl-PL"/>
        </w:rPr>
        <w:br/>
        <w:t>z niepełnosprawnościami w wieku 8 - 17 lat z terenu Miasta Świnoujście</w:t>
      </w:r>
      <w:r w:rsidRPr="002F2CDF">
        <w:rPr>
          <w:lang w:eastAsia="pl-PL" w:bidi="pl-PL"/>
        </w:rPr>
        <w:t>”.</w:t>
      </w:r>
      <w:r w:rsidR="001F359C" w:rsidRPr="002F2CDF">
        <w:rPr>
          <w:rFonts w:eastAsia="Lucida Sans Unicode" w:cs="Tahoma"/>
          <w:kern w:val="0"/>
          <w:lang w:bidi="en-US"/>
        </w:rPr>
        <w:t xml:space="preserve"> </w:t>
      </w:r>
    </w:p>
    <w:p w14:paraId="658664AA" w14:textId="77777777" w:rsidR="001F359C" w:rsidRPr="002F2CDF" w:rsidRDefault="001F359C" w:rsidP="001F359C">
      <w:pPr>
        <w:jc w:val="both"/>
        <w:rPr>
          <w:rFonts w:eastAsia="Lucida Sans Unicode" w:cs="Tahoma"/>
          <w:kern w:val="0"/>
          <w:lang w:eastAsia="pl-PL" w:bidi="pl-PL"/>
        </w:rPr>
      </w:pPr>
      <w:r w:rsidRPr="002F2CDF">
        <w:rPr>
          <w:rFonts w:eastAsia="Lucida Sans Unicode" w:cs="Tahoma"/>
          <w:kern w:val="0"/>
          <w:lang w:bidi="en-US"/>
        </w:rPr>
        <w:t>Planowana kwota dotacji wynosi 4</w:t>
      </w:r>
      <w:r w:rsidR="00672924" w:rsidRPr="002F2CDF">
        <w:rPr>
          <w:rFonts w:eastAsia="Lucida Sans Unicode" w:cs="Tahoma"/>
          <w:kern w:val="0"/>
          <w:lang w:bidi="en-US"/>
        </w:rPr>
        <w:t>5</w:t>
      </w:r>
      <w:r w:rsidR="003709B5" w:rsidRPr="002F2CDF">
        <w:rPr>
          <w:rFonts w:eastAsia="Lucida Sans Unicode" w:cs="Tahoma"/>
          <w:kern w:val="0"/>
          <w:lang w:bidi="en-US"/>
        </w:rPr>
        <w:t xml:space="preserve"> </w:t>
      </w:r>
      <w:r w:rsidRPr="002F2CDF">
        <w:rPr>
          <w:rFonts w:eastAsia="Lucida Sans Unicode" w:cs="Tahoma"/>
          <w:kern w:val="0"/>
          <w:lang w:bidi="en-US"/>
        </w:rPr>
        <w:t xml:space="preserve">000,00 zł.  </w:t>
      </w:r>
    </w:p>
    <w:p w14:paraId="6FD0BB86" w14:textId="77777777" w:rsidR="00F22EC5" w:rsidRPr="002F2CDF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14:paraId="35B707DB" w14:textId="77777777" w:rsidR="00F22EC5" w:rsidRPr="002F2CDF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2</w:t>
      </w:r>
    </w:p>
    <w:p w14:paraId="49B51FEB" w14:textId="77777777" w:rsidR="00F22EC5" w:rsidRPr="002F2CDF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Ilekroć w Regulaminie jest mowa o:</w:t>
      </w:r>
    </w:p>
    <w:p w14:paraId="44965F86" w14:textId="77777777" w:rsidR="00F22EC5" w:rsidRPr="002F2CDF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2F2CDF">
        <w:rPr>
          <w:lang w:bidi="en-US"/>
        </w:rPr>
        <w:t>konkursie – rozumie się przez to otwarty konkurs ofert na realizację zadania publicznego z zakresu</w:t>
      </w:r>
      <w:r w:rsidR="00C14437" w:rsidRPr="002F2CDF">
        <w:rPr>
          <w:lang w:bidi="en-US"/>
        </w:rPr>
        <w:t xml:space="preserve"> 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</w:t>
      </w:r>
      <w:r w:rsidRPr="002F2CDF">
        <w:rPr>
          <w:rFonts w:eastAsia="Times New Roman"/>
          <w:szCs w:val="20"/>
          <w:lang w:eastAsia="ar-SA"/>
        </w:rPr>
        <w:t>;</w:t>
      </w:r>
    </w:p>
    <w:p w14:paraId="57DB79C2" w14:textId="77777777" w:rsidR="00F22EC5" w:rsidRPr="002F2CDF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 w:rsidRPr="002F2CDF">
        <w:rPr>
          <w:lang w:bidi="en-US"/>
        </w:rPr>
        <w:t>Komisji – rozumie się przez to Komisję konkursową;</w:t>
      </w:r>
    </w:p>
    <w:p w14:paraId="19DAFEC4" w14:textId="77777777" w:rsidR="00F22EC5" w:rsidRPr="002F2CDF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2F2CDF">
        <w:rPr>
          <w:lang w:bidi="en-US"/>
        </w:rPr>
        <w:t>p</w:t>
      </w:r>
      <w:r w:rsidRPr="002F2CDF">
        <w:rPr>
          <w:rFonts w:eastAsia="Times New Roman"/>
          <w:lang w:bidi="en-US"/>
        </w:rPr>
        <w:t>odmiocie uprawnionym – rozumie się przez to:</w:t>
      </w:r>
    </w:p>
    <w:p w14:paraId="016C5F47" w14:textId="77777777" w:rsidR="00F22EC5" w:rsidRPr="002F2CDF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2F2CDF">
        <w:rPr>
          <w:rFonts w:eastAsia="Times New Roman"/>
          <w:bCs/>
          <w:lang w:eastAsia="ar-SA"/>
        </w:rPr>
        <w:t xml:space="preserve">- organizacje pozarządowe </w:t>
      </w:r>
      <w:r w:rsidRPr="002F2CDF">
        <w:rPr>
          <w:rFonts w:eastAsia="Times New Roman"/>
          <w:lang w:eastAsia="pl-PL"/>
        </w:rPr>
        <w:t xml:space="preserve">niebędące jednostkami sektora finansów publicznych </w:t>
      </w:r>
      <w:r w:rsidR="00982606" w:rsidRPr="002F2CDF">
        <w:rPr>
          <w:rFonts w:eastAsia="Times New Roman"/>
          <w:lang w:eastAsia="pl-PL"/>
        </w:rPr>
        <w:br/>
      </w:r>
      <w:r w:rsidRPr="002F2CDF">
        <w:rPr>
          <w:rFonts w:eastAsia="Times New Roman"/>
          <w:lang w:eastAsia="pl-PL"/>
        </w:rPr>
        <w:t>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2F2CDF">
        <w:rPr>
          <w:rFonts w:eastAsia="Times New Roman"/>
          <w:bCs/>
          <w:lang w:eastAsia="ar-SA"/>
        </w:rPr>
        <w:t xml:space="preserve"> </w:t>
      </w:r>
      <w:r w:rsidRPr="002F2CDF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2C43EC" w:rsidRPr="002F2CDF">
        <w:rPr>
          <w:rFonts w:eastAsia="Times New Roman"/>
          <w:lang w:eastAsia="pl-PL"/>
        </w:rPr>
        <w:t xml:space="preserve"> </w:t>
      </w:r>
      <w:r w:rsidR="002C43EC" w:rsidRPr="002F2CDF">
        <w:rPr>
          <w:rFonts w:eastAsia="Times New Roman"/>
          <w:lang w:eastAsia="pl-PL"/>
        </w:rPr>
        <w:br/>
      </w:r>
      <w:r w:rsidRPr="002F2CDF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2C43EC" w:rsidRPr="002F2CDF">
        <w:rPr>
          <w:rFonts w:eastAsia="Times New Roman"/>
          <w:lang w:eastAsia="pl-PL"/>
        </w:rPr>
        <w:br/>
      </w:r>
      <w:r w:rsidRPr="002F2CDF">
        <w:rPr>
          <w:rFonts w:eastAsia="Times New Roman"/>
          <w:lang w:eastAsia="pl-PL"/>
        </w:rPr>
        <w:t>i o wolontariacie,</w:t>
      </w:r>
    </w:p>
    <w:p w14:paraId="358FD181" w14:textId="77777777" w:rsidR="00F22EC5" w:rsidRPr="002F2CDF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2F2CDF">
        <w:rPr>
          <w:rFonts w:eastAsia="Times New Roman"/>
          <w:lang w:eastAsia="pl-PL"/>
        </w:rPr>
        <w:t>- inne podmioty prowadzące działalność pożytku publicznego:</w:t>
      </w:r>
    </w:p>
    <w:p w14:paraId="696509DE" w14:textId="77777777" w:rsidR="00F22EC5" w:rsidRPr="002F2CDF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2F2CDF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</w:t>
      </w:r>
      <w:r w:rsidR="00982606" w:rsidRPr="002F2CDF">
        <w:rPr>
          <w:rFonts w:eastAsia="Times New Roman"/>
          <w:lang w:eastAsia="pl-PL"/>
        </w:rPr>
        <w:br/>
      </w:r>
      <w:r w:rsidRPr="002F2CDF">
        <w:rPr>
          <w:rFonts w:eastAsia="Times New Roman"/>
          <w:lang w:eastAsia="pl-PL"/>
        </w:rPr>
        <w:t xml:space="preserve">do innych kościołów i związków wyznaniowych oraz o gwarancjach wolności sumienia </w:t>
      </w:r>
      <w:r w:rsidR="002C43EC" w:rsidRPr="002F2CDF">
        <w:rPr>
          <w:rFonts w:eastAsia="Times New Roman"/>
          <w:lang w:eastAsia="pl-PL"/>
        </w:rPr>
        <w:br/>
      </w:r>
      <w:r w:rsidRPr="002F2CDF">
        <w:rPr>
          <w:rFonts w:eastAsia="Times New Roman"/>
          <w:lang w:eastAsia="pl-PL"/>
        </w:rPr>
        <w:t>i wyznania, jeżeli ich cele statutowe obejmują prowadzenie działalności pożytku publicznego;</w:t>
      </w:r>
    </w:p>
    <w:p w14:paraId="6438844E" w14:textId="77777777" w:rsidR="00F22EC5" w:rsidRPr="002F2CDF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2F2CDF">
        <w:rPr>
          <w:rFonts w:eastAsia="Times New Roman"/>
          <w:lang w:eastAsia="pl-PL"/>
        </w:rPr>
        <w:lastRenderedPageBreak/>
        <w:t>b) stowarzyszenia jednostek samorządu terytorialnego;</w:t>
      </w:r>
    </w:p>
    <w:p w14:paraId="67388B6F" w14:textId="77777777" w:rsidR="00F22EC5" w:rsidRPr="002F2CDF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2F2CDF">
        <w:rPr>
          <w:rFonts w:eastAsia="Times New Roman"/>
          <w:lang w:eastAsia="pl-PL"/>
        </w:rPr>
        <w:t>c) spółdzielnie socjalne;</w:t>
      </w:r>
    </w:p>
    <w:p w14:paraId="7F4A1F20" w14:textId="77777777" w:rsidR="00B4053B" w:rsidRPr="002F2CDF" w:rsidRDefault="00D81018" w:rsidP="00B4053B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Lucida Sans Unicode" w:cs="Tahoma"/>
          <w:kern w:val="0"/>
          <w:lang w:bidi="en-US"/>
        </w:rPr>
      </w:pPr>
      <w:r w:rsidRPr="002F2CDF">
        <w:rPr>
          <w:rFonts w:eastAsia="Times New Roman"/>
          <w:lang w:eastAsia="pl-PL"/>
        </w:rPr>
        <w:t xml:space="preserve">  </w:t>
      </w:r>
      <w:r w:rsidR="00F22EC5" w:rsidRPr="002F2CDF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672924" w:rsidRPr="002F2CDF">
        <w:rPr>
          <w:rFonts w:eastAsia="Times New Roman"/>
          <w:lang w:eastAsia="pl-PL"/>
        </w:rPr>
        <w:t>3</w:t>
      </w:r>
      <w:r w:rsidR="00F22EC5" w:rsidRPr="002F2CDF">
        <w:rPr>
          <w:rFonts w:eastAsia="Times New Roman"/>
          <w:lang w:eastAsia="pl-PL"/>
        </w:rPr>
        <w:t xml:space="preserve"> r. poz. </w:t>
      </w:r>
      <w:r w:rsidR="00672924" w:rsidRPr="002F2CDF">
        <w:rPr>
          <w:rFonts w:eastAsia="Times New Roman"/>
          <w:lang w:eastAsia="pl-PL"/>
        </w:rPr>
        <w:t>2048</w:t>
      </w:r>
      <w:r w:rsidR="00F22EC5" w:rsidRPr="002F2CDF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 w:rsidRPr="002F2CDF">
        <w:rPr>
          <w:rFonts w:eastAsia="Times New Roman"/>
          <w:lang w:eastAsia="pl-PL"/>
        </w:rPr>
        <w:t xml:space="preserve">, </w:t>
      </w:r>
      <w:r w:rsidR="00B4053B" w:rsidRPr="002F2CDF">
        <w:rPr>
          <w:rFonts w:eastAsia="Times New Roman" w:cs="Tahoma"/>
          <w:kern w:val="0"/>
          <w:lang w:eastAsia="pl-PL" w:bidi="en-US"/>
        </w:rPr>
        <w:t>k</w:t>
      </w:r>
      <w:r w:rsidR="00B4053B" w:rsidRPr="002F2CDF">
        <w:rPr>
          <w:rFonts w:eastAsia="Lucida Sans Unicode" w:cs="Tahoma"/>
          <w:kern w:val="0"/>
          <w:lang w:bidi="en-US"/>
        </w:rPr>
        <w:t>tóre łącznie spełniają następujące kryteria:</w:t>
      </w:r>
    </w:p>
    <w:p w14:paraId="59990DDA" w14:textId="77777777" w:rsidR="00B4053B" w:rsidRPr="002F2CDF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2F2CDF">
        <w:rPr>
          <w:rFonts w:eastAsia="Times New Roman"/>
          <w:kern w:val="2"/>
          <w:lang w:eastAsia="hi-IN" w:bidi="hi-IN"/>
        </w:rPr>
        <w:t xml:space="preserve">-   realizują zadania na rzecz osób z niepełnosprawnością, </w:t>
      </w:r>
    </w:p>
    <w:p w14:paraId="5FB54E84" w14:textId="77777777" w:rsidR="00B4053B" w:rsidRPr="002F2CDF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2F2CDF">
        <w:rPr>
          <w:rFonts w:eastAsia="Times New Roman"/>
          <w:kern w:val="2"/>
          <w:lang w:eastAsia="hi-IN" w:bidi="hi-IN"/>
        </w:rPr>
        <w:t>-   prowadzą działalność statutową w zakresie objętym konkursem,</w:t>
      </w:r>
    </w:p>
    <w:p w14:paraId="4992147D" w14:textId="77777777" w:rsidR="00B4053B" w:rsidRPr="002F2CDF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2F2CDF">
        <w:rPr>
          <w:rFonts w:eastAsia="Times New Roman"/>
          <w:kern w:val="2"/>
          <w:lang w:eastAsia="hi-IN" w:bidi="hi-IN"/>
        </w:rPr>
        <w:t xml:space="preserve">- dysponują wykwalifikowaną kadrą, </w:t>
      </w:r>
      <w:r w:rsidR="00B46704" w:rsidRPr="002F2CDF">
        <w:rPr>
          <w:rFonts w:eastAsia="Times New Roman"/>
          <w:kern w:val="2"/>
          <w:lang w:eastAsia="hi-IN" w:bidi="hi-IN"/>
        </w:rPr>
        <w:t>legitymującą</w:t>
      </w:r>
      <w:r w:rsidRPr="002F2CDF">
        <w:rPr>
          <w:rFonts w:eastAsia="Times New Roman"/>
          <w:kern w:val="2"/>
          <w:lang w:eastAsia="hi-IN" w:bidi="hi-IN"/>
        </w:rPr>
        <w:t xml:space="preserve"> się odpowiednimi kwalifikacjami do realizacji zadania.</w:t>
      </w:r>
    </w:p>
    <w:p w14:paraId="0428E6E4" w14:textId="77777777" w:rsidR="00F22EC5" w:rsidRPr="002F2CDF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</w:p>
    <w:p w14:paraId="302E6663" w14:textId="77777777" w:rsidR="00345F14" w:rsidRPr="002F2CDF" w:rsidRDefault="00F22EC5" w:rsidP="00345F14">
      <w:pPr>
        <w:jc w:val="both"/>
        <w:rPr>
          <w:lang w:bidi="en-US"/>
        </w:rPr>
      </w:pPr>
      <w:r w:rsidRPr="002F2CDF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C14437" w:rsidRPr="002F2CDF">
        <w:rPr>
          <w:lang w:bidi="en-US"/>
        </w:rPr>
        <w:t xml:space="preserve">z zakresu 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</w:t>
      </w:r>
      <w:r w:rsidR="00345F14" w:rsidRPr="002F2CDF">
        <w:rPr>
          <w:rFonts w:eastAsia="Times New Roman"/>
          <w:szCs w:val="20"/>
          <w:lang w:eastAsia="ar-SA"/>
        </w:rPr>
        <w:t>;</w:t>
      </w:r>
    </w:p>
    <w:p w14:paraId="7F1AA839" w14:textId="77777777" w:rsidR="00F22EC5" w:rsidRPr="002F2CDF" w:rsidRDefault="00F22EC5" w:rsidP="00F22EC5">
      <w:pPr>
        <w:jc w:val="both"/>
      </w:pPr>
      <w:r w:rsidRPr="002F2CDF">
        <w:rPr>
          <w:rFonts w:eastAsia="Times New Roman"/>
          <w:lang w:bidi="en-US"/>
        </w:rPr>
        <w:t>5) postępowaniu – rozumie się przez to określone w Regulaminie postępowanie w sprawie zlecenia realizacji</w:t>
      </w:r>
      <w:r w:rsidR="00C14437" w:rsidRPr="002F2CDF">
        <w:rPr>
          <w:rFonts w:eastAsia="Times New Roman"/>
          <w:lang w:bidi="en-US"/>
        </w:rPr>
        <w:t xml:space="preserve"> zadania</w:t>
      </w:r>
      <w:r w:rsidRPr="002F2CDF">
        <w:rPr>
          <w:rFonts w:eastAsia="Times New Roman"/>
          <w:lang w:bidi="en-US"/>
        </w:rPr>
        <w:t xml:space="preserve">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C14437" w:rsidRPr="002F2CDF">
        <w:rPr>
          <w:lang w:bidi="en-US"/>
        </w:rPr>
        <w:t xml:space="preserve">z zakresu 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</w:t>
      </w:r>
      <w:r w:rsidR="003F712D" w:rsidRPr="002F2CDF">
        <w:rPr>
          <w:rFonts w:eastAsia="Times New Roman"/>
          <w:bCs/>
          <w:kern w:val="0"/>
          <w:lang w:bidi="en-US"/>
        </w:rPr>
        <w:br/>
      </w:r>
      <w:r w:rsidR="00C14437" w:rsidRPr="002F2CDF">
        <w:rPr>
          <w:rFonts w:eastAsia="Times New Roman"/>
          <w:bCs/>
          <w:kern w:val="0"/>
          <w:lang w:bidi="en-US"/>
        </w:rPr>
        <w:t xml:space="preserve">z niepełnosprawnością oraz </w:t>
      </w:r>
      <w:r w:rsidR="00C14437" w:rsidRPr="002F2CDF">
        <w:t>na rzecz dzieci i młodzieży, w tym wypoczynku dzieci i młodzieży</w:t>
      </w:r>
      <w:r w:rsidR="00495953" w:rsidRPr="002F2CDF">
        <w:rPr>
          <w:kern w:val="2"/>
          <w:lang w:eastAsia="ar-SA"/>
        </w:rPr>
        <w:t xml:space="preserve"> </w:t>
      </w:r>
      <w:r w:rsidRPr="002F2CDF">
        <w:t>podmiotom uprawnionym;</w:t>
      </w:r>
    </w:p>
    <w:p w14:paraId="3CB47EC1" w14:textId="77777777" w:rsidR="00F22EC5" w:rsidRPr="002F2CDF" w:rsidRDefault="00F22EC5" w:rsidP="00F22EC5">
      <w:pPr>
        <w:jc w:val="both"/>
        <w:rPr>
          <w:rFonts w:eastAsia="Times New Roman"/>
          <w:szCs w:val="20"/>
          <w:lang w:eastAsia="ar-SA"/>
        </w:rPr>
      </w:pPr>
      <w:r w:rsidRPr="002F2CDF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 w:rsidRPr="002F2CDF">
        <w:rPr>
          <w:rFonts w:eastAsia="Times New Roman"/>
          <w:lang w:bidi="en-US"/>
        </w:rPr>
        <w:t xml:space="preserve">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C14437" w:rsidRPr="002F2CDF">
        <w:rPr>
          <w:lang w:bidi="en-US"/>
        </w:rPr>
        <w:t xml:space="preserve">z zakresu 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młodzieży;</w:t>
      </w:r>
    </w:p>
    <w:p w14:paraId="736F8941" w14:textId="77777777" w:rsidR="00F22EC5" w:rsidRPr="002F2CDF" w:rsidRDefault="00F22EC5" w:rsidP="0046405F">
      <w:pPr>
        <w:jc w:val="both"/>
        <w:rPr>
          <w:rFonts w:eastAsia="Times New Roman"/>
          <w:b/>
          <w:bCs/>
        </w:rPr>
      </w:pPr>
      <w:r w:rsidRPr="002F2CDF">
        <w:rPr>
          <w:rFonts w:eastAsia="Times New Roman"/>
          <w:lang w:bidi="en-US"/>
        </w:rPr>
        <w:t xml:space="preserve">7) umowie – rozumie się przez to umowę na realizację </w:t>
      </w:r>
      <w:r w:rsidR="00C14437" w:rsidRPr="002F2CDF">
        <w:rPr>
          <w:rFonts w:eastAsia="Times New Roman"/>
          <w:lang w:bidi="en-US"/>
        </w:rPr>
        <w:t xml:space="preserve">zadania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C14437" w:rsidRPr="002F2CDF">
        <w:rPr>
          <w:lang w:bidi="en-US"/>
        </w:rPr>
        <w:t xml:space="preserve">z zakresu działalności </w:t>
      </w:r>
      <w:r w:rsidR="00C14437" w:rsidRPr="002F2CDF">
        <w:rPr>
          <w:kern w:val="2"/>
          <w:lang w:eastAsia="ar-SA"/>
        </w:rPr>
        <w:t xml:space="preserve">na rzecz </w:t>
      </w:r>
      <w:r w:rsidR="00C14437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C14437" w:rsidRPr="002F2CDF">
        <w:t>na rzecz dzieci i młodzieży, w tym wypoczynku dzieci i młodzieży</w:t>
      </w:r>
      <w:r w:rsidR="00C14437" w:rsidRPr="002F2CDF">
        <w:rPr>
          <w:kern w:val="2"/>
          <w:lang w:eastAsia="ar-SA"/>
        </w:rPr>
        <w:t>.</w:t>
      </w:r>
    </w:p>
    <w:p w14:paraId="18F165F9" w14:textId="77777777" w:rsidR="005F142A" w:rsidRPr="002F2CDF" w:rsidRDefault="005F142A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</w:p>
    <w:p w14:paraId="127CAD6A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3</w:t>
      </w:r>
    </w:p>
    <w:p w14:paraId="54157008" w14:textId="77777777" w:rsidR="00F22EC5" w:rsidRPr="002F2CDF" w:rsidRDefault="00F22EC5" w:rsidP="00F22EC5">
      <w:pPr>
        <w:autoSpaceDE w:val="0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Złożone oferty rozpatrywane są pod względem formalnym i merytorycznym.</w:t>
      </w:r>
    </w:p>
    <w:p w14:paraId="5577C968" w14:textId="77777777" w:rsidR="00F22EC5" w:rsidRPr="002F2CDF" w:rsidRDefault="00F22EC5" w:rsidP="00F22EC5">
      <w:pPr>
        <w:autoSpaceDE w:val="0"/>
        <w:rPr>
          <w:rFonts w:eastAsia="Times New Roman"/>
          <w:b/>
          <w:bCs/>
        </w:rPr>
      </w:pPr>
    </w:p>
    <w:p w14:paraId="6F768733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4</w:t>
      </w:r>
    </w:p>
    <w:p w14:paraId="312DA95D" w14:textId="77777777" w:rsidR="00F22EC5" w:rsidRPr="002F2CDF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Oferent zobowiązany jest spełnić następujące wymogi</w:t>
      </w:r>
      <w:r w:rsidR="00EE7373" w:rsidRPr="002F2CDF">
        <w:rPr>
          <w:rFonts w:eastAsia="Times New Roman"/>
          <w:lang w:bidi="en-US"/>
        </w:rPr>
        <w:t>:</w:t>
      </w:r>
    </w:p>
    <w:p w14:paraId="3FC715C0" w14:textId="2C018A01" w:rsidR="00F22EC5" w:rsidRPr="002F2CDF" w:rsidRDefault="00F22EC5" w:rsidP="00EE7373">
      <w:pPr>
        <w:autoSpaceDE w:val="0"/>
        <w:jc w:val="both"/>
        <w:rPr>
          <w:rFonts w:eastAsia="Times New Roman"/>
          <w:b/>
          <w:bCs/>
          <w:lang w:bidi="en-US"/>
        </w:rPr>
      </w:pPr>
      <w:r w:rsidRPr="002F2CDF">
        <w:rPr>
          <w:rFonts w:eastAsia="Times New Roman"/>
          <w:lang w:bidi="en-US"/>
        </w:rPr>
        <w:t>1. Oferty na realizację zada</w:t>
      </w:r>
      <w:r w:rsidR="003F712D" w:rsidRPr="002F2CDF">
        <w:rPr>
          <w:rFonts w:eastAsia="Times New Roman"/>
          <w:lang w:bidi="en-US"/>
        </w:rPr>
        <w:t xml:space="preserve">nia publicznego </w:t>
      </w:r>
      <w:r w:rsidR="005A65FE" w:rsidRPr="002F2CDF">
        <w:rPr>
          <w:lang w:bidi="en-US"/>
        </w:rPr>
        <w:t xml:space="preserve">z zakresu działalności </w:t>
      </w:r>
      <w:r w:rsidR="005A65FE" w:rsidRPr="002F2CDF">
        <w:rPr>
          <w:kern w:val="2"/>
          <w:lang w:eastAsia="ar-SA"/>
        </w:rPr>
        <w:t xml:space="preserve">na rzecz </w:t>
      </w:r>
      <w:r w:rsidR="005A65FE" w:rsidRPr="002F2CDF">
        <w:rPr>
          <w:rFonts w:eastAsia="Times New Roman"/>
          <w:bCs/>
          <w:kern w:val="0"/>
          <w:lang w:bidi="en-US"/>
        </w:rPr>
        <w:t xml:space="preserve">osób </w:t>
      </w:r>
      <w:r w:rsidR="00C3142D" w:rsidRPr="002F2CDF">
        <w:rPr>
          <w:rFonts w:eastAsia="Times New Roman"/>
          <w:bCs/>
          <w:kern w:val="0"/>
          <w:lang w:bidi="en-US"/>
        </w:rPr>
        <w:br/>
      </w:r>
      <w:r w:rsidR="005A65FE" w:rsidRPr="002F2CDF">
        <w:rPr>
          <w:rFonts w:eastAsia="Times New Roman"/>
          <w:bCs/>
          <w:kern w:val="0"/>
          <w:lang w:bidi="en-US"/>
        </w:rPr>
        <w:t xml:space="preserve">z niepełnosprawnością oraz </w:t>
      </w:r>
      <w:r w:rsidR="005A65FE" w:rsidRPr="002F2CDF">
        <w:t>na rzecz dzieci i młodzieży, w tym wypoczynku dzieci i młodzieży</w:t>
      </w:r>
      <w:r w:rsidR="005A65FE" w:rsidRPr="002F2CDF">
        <w:rPr>
          <w:rFonts w:eastAsia="Times New Roman"/>
          <w:lang w:bidi="en-US"/>
        </w:rPr>
        <w:t xml:space="preserve"> </w:t>
      </w:r>
      <w:r w:rsidRPr="002F2CDF">
        <w:rPr>
          <w:rFonts w:eastAsia="Times New Roman"/>
          <w:lang w:bidi="en-US"/>
        </w:rPr>
        <w:t>należy składać</w:t>
      </w:r>
      <w:r w:rsidR="00EE7373" w:rsidRPr="002F2CDF">
        <w:rPr>
          <w:rFonts w:eastAsia="Times New Roman"/>
          <w:lang w:bidi="en-US"/>
        </w:rPr>
        <w:t xml:space="preserve"> w terminie </w:t>
      </w:r>
      <w:r w:rsidR="00EE7373" w:rsidRPr="002F2CDF">
        <w:rPr>
          <w:rFonts w:eastAsia="Times New Roman"/>
          <w:b/>
          <w:lang w:bidi="en-US"/>
        </w:rPr>
        <w:t>do</w:t>
      </w:r>
      <w:r w:rsidR="00327A7E" w:rsidRPr="002F2CDF">
        <w:rPr>
          <w:rFonts w:eastAsia="Times New Roman"/>
          <w:b/>
          <w:lang w:bidi="en-US"/>
        </w:rPr>
        <w:t xml:space="preserve"> 14 marca </w:t>
      </w:r>
      <w:r w:rsidR="00EE7373" w:rsidRPr="002F2CDF">
        <w:rPr>
          <w:rFonts w:eastAsia="Times New Roman"/>
          <w:b/>
          <w:lang w:bidi="en-US"/>
        </w:rPr>
        <w:t>2024 roku,</w:t>
      </w:r>
      <w:r w:rsidR="00EE7373" w:rsidRPr="002F2CDF">
        <w:rPr>
          <w:rFonts w:eastAsia="Times New Roman"/>
          <w:lang w:bidi="en-US"/>
        </w:rPr>
        <w:t xml:space="preserve"> na adres: </w:t>
      </w:r>
      <w:r w:rsidRPr="002F2CDF">
        <w:rPr>
          <w:rFonts w:eastAsia="Times New Roman"/>
          <w:b/>
          <w:bCs/>
          <w:lang w:bidi="en-US"/>
        </w:rPr>
        <w:t xml:space="preserve"> </w:t>
      </w:r>
      <w:r w:rsidR="00EE7373" w:rsidRPr="002F2CDF">
        <w:rPr>
          <w:rFonts w:eastAsia="Times New Roman"/>
          <w:lang w:bidi="en-US"/>
        </w:rPr>
        <w:t xml:space="preserve">Stanowisko Obsługi Interesanta Urzędu Miasta Świnoujście, przy ul. Wojska Polskiego 1/5, parter, w godzinach od 7.00 do 15.00 </w:t>
      </w:r>
      <w:r w:rsidRPr="002F2CDF">
        <w:rPr>
          <w:rFonts w:eastAsia="Times New Roman"/>
          <w:b/>
          <w:bCs/>
          <w:lang w:bidi="en-US"/>
        </w:rPr>
        <w:t xml:space="preserve"> </w:t>
      </w:r>
      <w:r w:rsidRPr="002F2CDF">
        <w:rPr>
          <w:rFonts w:eastAsia="Times New Roman"/>
          <w:lang w:bidi="en-US"/>
        </w:rPr>
        <w:t>(decyduje data wpływ</w:t>
      </w:r>
      <w:r w:rsidR="002B08FD" w:rsidRPr="002F2CDF">
        <w:rPr>
          <w:rFonts w:eastAsia="Times New Roman"/>
          <w:lang w:bidi="en-US"/>
        </w:rPr>
        <w:t>u do Urzędu Miasta Świnoujście),</w:t>
      </w:r>
    </w:p>
    <w:p w14:paraId="539A2CBB" w14:textId="77777777" w:rsidR="00F22EC5" w:rsidRPr="002F2CDF" w:rsidRDefault="00F22EC5" w:rsidP="00EE7373">
      <w:pPr>
        <w:autoSpaceDE w:val="0"/>
        <w:jc w:val="both"/>
        <w:rPr>
          <w:rFonts w:eastAsia="Lucida Sans Unicode" w:cs="Tahoma"/>
          <w:bCs/>
          <w:kern w:val="0"/>
          <w:lang w:bidi="en-US"/>
        </w:rPr>
      </w:pPr>
      <w:r w:rsidRPr="002F2CDF">
        <w:rPr>
          <w:rFonts w:eastAsia="Times New Roman"/>
          <w:lang w:bidi="en-US"/>
        </w:rPr>
        <w:t>2</w:t>
      </w:r>
      <w:r w:rsidR="00EE7373" w:rsidRPr="002F2CDF">
        <w:rPr>
          <w:rFonts w:eastAsia="Times New Roman"/>
          <w:lang w:bidi="en-US"/>
        </w:rPr>
        <w:t xml:space="preserve">. </w:t>
      </w:r>
      <w:r w:rsidRPr="002F2CDF">
        <w:rPr>
          <w:rFonts w:eastAsia="Times New Roman"/>
        </w:rPr>
        <w:t>Oferty należy</w:t>
      </w:r>
      <w:r w:rsidRPr="002F2CDF">
        <w:t xml:space="preserve"> składać na formularzu ofert, określonym w rozporządzeniu </w:t>
      </w:r>
      <w:r w:rsidRPr="002F2CDF">
        <w:rPr>
          <w:rFonts w:eastAsia="Lucida Sans Unicode" w:cs="Tahoma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</w:t>
      </w:r>
      <w:r w:rsidR="002B08FD" w:rsidRPr="002F2CDF">
        <w:rPr>
          <w:rFonts w:eastAsia="Lucida Sans Unicode" w:cs="Tahoma"/>
          <w:kern w:val="0"/>
          <w:lang w:bidi="en-US"/>
        </w:rPr>
        <w:t>,</w:t>
      </w:r>
    </w:p>
    <w:p w14:paraId="5CB2F4CC" w14:textId="77777777" w:rsidR="00F22EC5" w:rsidRPr="002F2CDF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kern w:val="0"/>
          <w:lang w:bidi="en-US"/>
        </w:rPr>
      </w:pPr>
    </w:p>
    <w:p w14:paraId="58662168" w14:textId="77777777" w:rsidR="00F22EC5" w:rsidRPr="002F2CDF" w:rsidRDefault="002145C9" w:rsidP="00F22EC5">
      <w:pPr>
        <w:tabs>
          <w:tab w:val="left" w:pos="0"/>
        </w:tabs>
        <w:autoSpaceDE w:val="0"/>
        <w:ind w:left="142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3. </w:t>
      </w:r>
      <w:r w:rsidR="00F22EC5" w:rsidRPr="002F2CDF">
        <w:rPr>
          <w:rFonts w:eastAsia="Times New Roman"/>
          <w:lang w:bidi="en-US"/>
        </w:rPr>
        <w:t>Do oferty należy dołączyć następujące dokumenty:</w:t>
      </w:r>
    </w:p>
    <w:p w14:paraId="611C70D1" w14:textId="77777777" w:rsidR="0068578E" w:rsidRPr="002F2CDF" w:rsidRDefault="0068578E" w:rsidP="0068578E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kern w:val="0"/>
          <w:lang w:bidi="en-US"/>
        </w:rPr>
      </w:pPr>
      <w:r w:rsidRPr="002F2CDF">
        <w:rPr>
          <w:rFonts w:eastAsia="Times New Roman" w:cs="Tahoma"/>
          <w:kern w:val="0"/>
          <w:lang w:bidi="en-US"/>
        </w:rPr>
        <w:t>a) wydruk lub kopię aktualnego odpisu z Krajowego Rejestru Sądowego, innego rejestru lub ewidencji;</w:t>
      </w:r>
    </w:p>
    <w:p w14:paraId="1B20DA32" w14:textId="77777777" w:rsidR="0068578E" w:rsidRPr="002F2CDF" w:rsidRDefault="0068578E" w:rsidP="0068578E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kern w:val="0"/>
          <w:lang w:bidi="en-US"/>
        </w:rPr>
      </w:pPr>
      <w:r w:rsidRPr="002F2CDF">
        <w:rPr>
          <w:rFonts w:eastAsia="Times New Roman" w:cs="Tahoma"/>
          <w:kern w:val="0"/>
          <w:lang w:bidi="en-US"/>
        </w:rPr>
        <w:t>b) statut;</w:t>
      </w:r>
    </w:p>
    <w:p w14:paraId="565F6297" w14:textId="77777777" w:rsidR="0068578E" w:rsidRPr="002F2CDF" w:rsidRDefault="0068578E" w:rsidP="0068578E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kern w:val="0"/>
          <w:lang w:bidi="en-US"/>
        </w:rPr>
      </w:pPr>
      <w:r w:rsidRPr="002F2CDF">
        <w:rPr>
          <w:rFonts w:eastAsia="Times New Roman" w:cs="Tahoma"/>
          <w:kern w:val="0"/>
          <w:lang w:bidi="en-US"/>
        </w:rPr>
        <w:t>c) umocowanie osób reprezentujących oferenta, o ile nie wynika to z ww. dokumentów;</w:t>
      </w:r>
    </w:p>
    <w:p w14:paraId="24561E10" w14:textId="77777777" w:rsidR="0068578E" w:rsidRPr="002F2CDF" w:rsidRDefault="0068578E" w:rsidP="0068578E">
      <w:pPr>
        <w:tabs>
          <w:tab w:val="left" w:pos="4992"/>
        </w:tabs>
        <w:autoSpaceDE w:val="0"/>
        <w:ind w:left="360"/>
        <w:jc w:val="both"/>
        <w:rPr>
          <w:rFonts w:eastAsia="Lucida Sans Unicode"/>
          <w:kern w:val="0"/>
          <w:lang w:bidi="en-US"/>
        </w:rPr>
      </w:pPr>
      <w:r w:rsidRPr="002F2CDF">
        <w:rPr>
          <w:rFonts w:eastAsia="Lucida Sans Unicode" w:cs="Tahoma"/>
          <w:kern w:val="0"/>
          <w:lang w:bidi="en-US"/>
        </w:rPr>
        <w:lastRenderedPageBreak/>
        <w:t>d) </w:t>
      </w:r>
      <w:r w:rsidRPr="002F2CDF">
        <w:rPr>
          <w:rFonts w:eastAsia="Lucida Sans Unicode"/>
          <w:kern w:val="0"/>
          <w:lang w:bidi="en-US"/>
        </w:rPr>
        <w:t xml:space="preserve">pisemne zobowiązanie (załącznik nr 1 do Ogłoszenia ) w zakresie: </w:t>
      </w:r>
    </w:p>
    <w:p w14:paraId="16CC122C" w14:textId="77777777" w:rsidR="0068578E" w:rsidRPr="002F2CDF" w:rsidRDefault="0068578E" w:rsidP="0068578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 w:rsidRPr="002F2CDF">
        <w:rPr>
          <w:rFonts w:eastAsia="Lucida Sans Unicode"/>
          <w:i/>
          <w:kern w:val="0"/>
          <w:lang w:bidi="en-US"/>
        </w:rPr>
        <w:t xml:space="preserve">- </w:t>
      </w:r>
      <w:r w:rsidRPr="002F2CDF">
        <w:rPr>
          <w:rFonts w:eastAsia="Times New Roman"/>
          <w:kern w:val="2"/>
          <w:lang w:eastAsia="pl-PL" w:bidi="pl-PL"/>
        </w:rPr>
        <w:t xml:space="preserve">przeprowadzenia kwalifikacji </w:t>
      </w:r>
      <w:r w:rsidRPr="002F2CDF">
        <w:rPr>
          <w:rFonts w:eastAsia="Times New Roman"/>
          <w:lang w:eastAsia="ar-SA"/>
        </w:rPr>
        <w:t>uczestników wypoczynku;</w:t>
      </w:r>
    </w:p>
    <w:p w14:paraId="2DE1EAF7" w14:textId="77777777" w:rsidR="0068578E" w:rsidRPr="002F2CDF" w:rsidRDefault="0068578E" w:rsidP="0068578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>- zapewnienia kadry wypoczynku, którą stanowić będą m.in: kierownik wypoczynku, wychowawcy wypoczynku,</w:t>
      </w:r>
      <w:r w:rsidRPr="002F2CDF">
        <w:rPr>
          <w:rFonts w:eastAsia="Lucida Sans Unicode" w:cs="Tahoma"/>
          <w:lang w:eastAsia="ar-SA"/>
        </w:rPr>
        <w:t xml:space="preserve"> których liczba winna być</w:t>
      </w:r>
      <w:r w:rsidRPr="002F2CDF">
        <w:rPr>
          <w:rFonts w:eastAsia="Lucida Sans Unicode"/>
          <w:kern w:val="0"/>
          <w:lang w:bidi="en-US"/>
        </w:rPr>
        <w:t xml:space="preserve"> zgodn</w:t>
      </w:r>
      <w:r w:rsidRPr="002F2CDF">
        <w:rPr>
          <w:rFonts w:eastAsia="Lucida Sans Unicode" w:cs="Tahoma"/>
          <w:kern w:val="0"/>
          <w:lang w:bidi="en-US"/>
        </w:rPr>
        <w:t xml:space="preserve">a </w:t>
      </w:r>
      <w:r w:rsidRPr="002F2CDF">
        <w:rPr>
          <w:rFonts w:eastAsia="Lucida Sans Unicode"/>
          <w:kern w:val="0"/>
          <w:lang w:bidi="en-US"/>
        </w:rPr>
        <w:t>z dyspozycją zawart</w:t>
      </w:r>
      <w:r w:rsidRPr="002F2CDF">
        <w:rPr>
          <w:rFonts w:eastAsia="Lucida Sans Unicode" w:cs="Tahoma"/>
          <w:kern w:val="0"/>
          <w:lang w:bidi="en-US"/>
        </w:rPr>
        <w:t>ą</w:t>
      </w:r>
      <w:r w:rsidRPr="002F2CDF">
        <w:rPr>
          <w:rFonts w:eastAsia="Lucida Sans Unicode"/>
          <w:kern w:val="0"/>
          <w:lang w:bidi="en-US"/>
        </w:rPr>
        <w:t xml:space="preserve"> </w:t>
      </w:r>
      <w:r w:rsidRPr="002F2CDF">
        <w:rPr>
          <w:rFonts w:eastAsia="Lucida Sans Unicode"/>
          <w:kern w:val="0"/>
          <w:lang w:bidi="en-US"/>
        </w:rPr>
        <w:br/>
        <w:t xml:space="preserve">w § </w:t>
      </w:r>
      <w:r w:rsidRPr="002F2CDF">
        <w:rPr>
          <w:rFonts w:eastAsia="Lucida Sans Unicode" w:cs="Tahoma"/>
          <w:kern w:val="0"/>
          <w:lang w:bidi="en-US"/>
        </w:rPr>
        <w:t>6 r</w:t>
      </w:r>
      <w:r w:rsidRPr="002F2CDF">
        <w:rPr>
          <w:rFonts w:eastAsia="Lucida Sans Unicode" w:cs="Tahoma"/>
          <w:iCs/>
          <w:kern w:val="0"/>
          <w:lang w:eastAsia="pl-PL"/>
        </w:rPr>
        <w:t>ozporządzenia</w:t>
      </w:r>
      <w:r w:rsidRPr="002F2CDF">
        <w:rPr>
          <w:rFonts w:eastAsia="Lucida Sans Unicode"/>
          <w:iCs/>
          <w:kern w:val="0"/>
          <w:lang w:eastAsia="pl-PL"/>
        </w:rPr>
        <w:t xml:space="preserve"> </w:t>
      </w:r>
      <w:r w:rsidRPr="002F2CDF">
        <w:rPr>
          <w:rFonts w:eastAsia="Lucida Sans Unicode"/>
          <w:kern w:val="0"/>
          <w:lang w:eastAsia="pl-PL"/>
        </w:rPr>
        <w:t xml:space="preserve">Ministra Edukacji Narodowej z dnia </w:t>
      </w:r>
      <w:r w:rsidRPr="002F2CDF">
        <w:rPr>
          <w:rFonts w:eastAsia="Lucida Sans Unicode" w:cs="Tahoma"/>
          <w:kern w:val="0"/>
          <w:lang w:eastAsia="pl-PL"/>
        </w:rPr>
        <w:t xml:space="preserve">28 lutego 2019 r. </w:t>
      </w:r>
      <w:r w:rsidRPr="002F2CDF">
        <w:rPr>
          <w:rFonts w:eastAsia="Lucida Sans Unicode" w:cs="Tahoma"/>
          <w:kern w:val="0"/>
          <w:lang w:eastAsia="pl-PL"/>
        </w:rPr>
        <w:br/>
      </w:r>
      <w:r w:rsidRPr="002F2CDF">
        <w:rPr>
          <w:rFonts w:eastAsia="Lucida Sans Unicode"/>
          <w:kern w:val="0"/>
          <w:lang w:eastAsia="pl-PL"/>
        </w:rPr>
        <w:t xml:space="preserve">w </w:t>
      </w:r>
      <w:r w:rsidRPr="002F2CDF">
        <w:rPr>
          <w:rFonts w:eastAsia="Lucida Sans Unicode"/>
          <w:iCs/>
          <w:kern w:val="0"/>
          <w:lang w:eastAsia="pl-PL"/>
        </w:rPr>
        <w:t xml:space="preserve">sprawie </w:t>
      </w:r>
      <w:r w:rsidRPr="002F2CDF">
        <w:rPr>
          <w:rFonts w:eastAsia="Lucida Sans Unicode" w:cs="Tahoma"/>
          <w:iCs/>
          <w:kern w:val="0"/>
          <w:lang w:eastAsia="pl-PL"/>
        </w:rPr>
        <w:t>szczegółowej organizacji publicznych szkół i publicznych przedszkoli</w:t>
      </w:r>
      <w:r w:rsidRPr="002F2CDF">
        <w:rPr>
          <w:rFonts w:eastAsia="Lucida Sans Unicode" w:cs="Tahoma"/>
          <w:i/>
          <w:iCs/>
          <w:kern w:val="0"/>
          <w:lang w:eastAsia="pl-PL"/>
        </w:rPr>
        <w:t xml:space="preserve"> </w:t>
      </w:r>
      <w:r w:rsidRPr="002F2CDF">
        <w:rPr>
          <w:rFonts w:eastAsia="Lucida Sans Unicode" w:cs="Tahoma"/>
          <w:iCs/>
          <w:kern w:val="0"/>
          <w:lang w:eastAsia="pl-PL"/>
        </w:rPr>
        <w:t>(</w:t>
      </w:r>
      <w:r w:rsidRPr="002F2CDF">
        <w:rPr>
          <w:rFonts w:eastAsia="Lucida Sans Unicode" w:cs="Tahoma"/>
          <w:kern w:val="0"/>
          <w:lang w:eastAsia="pl-PL"/>
        </w:rPr>
        <w:t xml:space="preserve">Dz.U. z 2023 poz. 2736),  </w:t>
      </w:r>
      <w:r w:rsidRPr="002F2CDF">
        <w:rPr>
          <w:rFonts w:eastAsia="Times New Roman"/>
          <w:lang w:eastAsia="ar-SA"/>
        </w:rPr>
        <w:t xml:space="preserve"> pomoc wychowawcy, pełniona przez osoby posiadające minimum wykształcenie podstawowe, doświadczenie i umiejętności niezbędne do sprawowania opieki nad dziećmi z niepełnosprawnościami,</w:t>
      </w:r>
    </w:p>
    <w:p w14:paraId="4EFFDC6C" w14:textId="77777777" w:rsidR="0068578E" w:rsidRPr="002F2CDF" w:rsidRDefault="0068578E" w:rsidP="0068578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>-  pozyskania i sprawdzenia</w:t>
      </w:r>
      <w:r w:rsidRPr="002F2CDF">
        <w:rPr>
          <w:rFonts w:eastAsia="Lucida Sans Unicode"/>
          <w:kern w:val="0"/>
          <w:lang w:eastAsia="ar-SA" w:bidi="en-US"/>
        </w:rPr>
        <w:t xml:space="preserve"> p</w:t>
      </w:r>
      <w:r w:rsidRPr="002F2CDF">
        <w:rPr>
          <w:rFonts w:eastAsia="Lucida Sans Unicode"/>
          <w:kern w:val="0"/>
          <w:lang w:bidi="en-US"/>
        </w:rPr>
        <w:t>rzed nawiązaniem z ww. kadrą i specjalistami stosunku pracy/przed dopuszczeniem ich do innej działalności związanej z wychowaniem, edukacją, wypoczynkiem, leczeniem małoletnich lub z opieką nad nimi</w:t>
      </w:r>
      <w:r w:rsidRPr="002F2CDF">
        <w:rPr>
          <w:rFonts w:eastAsia="Times New Roman"/>
          <w:lang w:eastAsia="ar-SA"/>
        </w:rPr>
        <w:t xml:space="preserve"> czy dane ww. kadry i specjalistów </w:t>
      </w:r>
      <w:r w:rsidRPr="002F2CDF">
        <w:rPr>
          <w:rFonts w:eastAsia="Lucida Sans Unicode"/>
          <w:kern w:val="0"/>
          <w:lang w:bidi="en-US"/>
        </w:rPr>
        <w:t xml:space="preserve">są zamieszczone w </w:t>
      </w:r>
      <w:r w:rsidRPr="002F2CDF">
        <w:rPr>
          <w:rFonts w:eastAsia="Lucida Sans Unicode"/>
          <w:iCs/>
          <w:kern w:val="0"/>
          <w:lang w:bidi="en-US"/>
        </w:rPr>
        <w:t>Rejestrze</w:t>
      </w:r>
      <w:r w:rsidRPr="002F2CDF">
        <w:rPr>
          <w:rFonts w:eastAsia="Lucida Sans Unicode"/>
          <w:kern w:val="0"/>
          <w:lang w:bidi="en-US"/>
        </w:rPr>
        <w:t xml:space="preserve"> z dostępem ograniczonym lub</w:t>
      </w:r>
      <w:r w:rsidRPr="002F2CDF">
        <w:rPr>
          <w:rFonts w:eastAsia="Lucida Sans Unicode"/>
          <w:kern w:val="0"/>
          <w:lang w:bidi="en-US"/>
        </w:rPr>
        <w:br/>
        <w:t xml:space="preserve"> w </w:t>
      </w:r>
      <w:r w:rsidRPr="002F2CDF">
        <w:rPr>
          <w:rFonts w:eastAsia="Lucida Sans Unicode"/>
          <w:iCs/>
          <w:kern w:val="0"/>
          <w:lang w:bidi="en-US"/>
        </w:rPr>
        <w:t>Rejestrze</w:t>
      </w:r>
      <w:r w:rsidRPr="002F2CDF">
        <w:rPr>
          <w:rFonts w:eastAsia="Lucida Sans Unicode"/>
          <w:kern w:val="0"/>
          <w:lang w:bidi="en-US"/>
        </w:rPr>
        <w:t xml:space="preserve"> osób, w stosunku do których Państwowa Komisja do spraw przeciwdziałania wykorzystaniu </w:t>
      </w:r>
      <w:r w:rsidRPr="002F2CDF">
        <w:rPr>
          <w:rFonts w:eastAsia="Lucida Sans Unicode"/>
          <w:iCs/>
          <w:kern w:val="0"/>
          <w:lang w:bidi="en-US"/>
        </w:rPr>
        <w:t>seksualnemu</w:t>
      </w:r>
      <w:r w:rsidRPr="002F2CDF">
        <w:rPr>
          <w:rFonts w:eastAsia="Lucida Sans Unicode"/>
          <w:kern w:val="0"/>
          <w:lang w:bidi="en-US"/>
        </w:rPr>
        <w:t xml:space="preserve"> małoletnich poniżej lat 15 wydała postanowienie o wpisie w </w:t>
      </w:r>
      <w:r w:rsidRPr="002F2CDF">
        <w:rPr>
          <w:rFonts w:eastAsia="Lucida Sans Unicode"/>
          <w:iCs/>
          <w:kern w:val="0"/>
          <w:lang w:bidi="en-US"/>
        </w:rPr>
        <w:t xml:space="preserve">Rejestrze, </w:t>
      </w:r>
    </w:p>
    <w:p w14:paraId="48B7FB24" w14:textId="77777777" w:rsidR="0068578E" w:rsidRPr="002F2CDF" w:rsidRDefault="0068578E" w:rsidP="0068578E">
      <w:pPr>
        <w:autoSpaceDE w:val="0"/>
        <w:ind w:left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>- przeprowadzenia programu o charakterze terapeutycznym;</w:t>
      </w:r>
    </w:p>
    <w:p w14:paraId="552A8119" w14:textId="77777777" w:rsidR="0068578E" w:rsidRPr="002F2CDF" w:rsidRDefault="0068578E" w:rsidP="0068578E">
      <w:pPr>
        <w:autoSpaceDE w:val="0"/>
        <w:ind w:left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 xml:space="preserve">- zapewnienia bezpiecznych i higienicznych warunków pobytu uczestników </w:t>
      </w:r>
      <w:r w:rsidRPr="002F2CDF">
        <w:rPr>
          <w:rFonts w:eastAsia="Times New Roman"/>
          <w:lang w:eastAsia="ar-SA"/>
        </w:rPr>
        <w:br/>
        <w:t>w obiekcie spełniającym wymagania ochrony przeciwpożarowej oraz wymogi sanitarne w oparciu o obwiązujące przepisy prawne;</w:t>
      </w:r>
    </w:p>
    <w:p w14:paraId="5AA780EF" w14:textId="77777777" w:rsidR="0068578E" w:rsidRPr="002F2CDF" w:rsidRDefault="0068578E" w:rsidP="0068578E">
      <w:pPr>
        <w:autoSpaceDE w:val="0"/>
        <w:ind w:left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 xml:space="preserve">- zapewnienia transportu uczestników wypoczynku do i z miejsca wypoczynku oraz poddania pojazdu wykorzystywanego </w:t>
      </w:r>
      <w:r w:rsidRPr="002F2CDF">
        <w:rPr>
          <w:rFonts w:eastAsia="Times New Roman"/>
          <w:bCs/>
          <w:kern w:val="0"/>
          <w:lang w:bidi="en-US"/>
        </w:rPr>
        <w:t xml:space="preserve">do przewozu uczestników wypoczynku kontroli pod względem technicznym przez stosowne służby; </w:t>
      </w:r>
    </w:p>
    <w:p w14:paraId="670A3D65" w14:textId="77777777" w:rsidR="0068578E" w:rsidRPr="002F2CDF" w:rsidRDefault="0068578E" w:rsidP="0068578E">
      <w:pPr>
        <w:autoSpaceDE w:val="0"/>
        <w:ind w:firstLine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>- zapewnienia dostępu do opieki medycznej;</w:t>
      </w:r>
    </w:p>
    <w:p w14:paraId="0EE22D1A" w14:textId="77777777" w:rsidR="0068578E" w:rsidRPr="002F2CDF" w:rsidRDefault="0068578E" w:rsidP="0068578E">
      <w:pPr>
        <w:keepNext/>
        <w:ind w:left="708"/>
        <w:jc w:val="both"/>
        <w:outlineLvl w:val="1"/>
        <w:rPr>
          <w:rFonts w:eastAsia="Times New Roman"/>
          <w:bCs/>
          <w:iCs/>
          <w:kern w:val="0"/>
          <w:lang w:eastAsia="pl-PL"/>
        </w:rPr>
      </w:pPr>
      <w:r w:rsidRPr="002F2CDF">
        <w:rPr>
          <w:rFonts w:eastAsia="Times New Roman"/>
          <w:bCs/>
          <w:iCs/>
          <w:lang w:eastAsia="ar-SA"/>
        </w:rPr>
        <w:t xml:space="preserve">- zapewnienia żywienia zgodnie z zasadami higieny żywienia określonymi w ustawie </w:t>
      </w:r>
      <w:r w:rsidRPr="002F2CDF">
        <w:rPr>
          <w:rFonts w:eastAsia="Times New Roman"/>
          <w:bCs/>
          <w:iCs/>
          <w:lang w:eastAsia="ar-SA"/>
        </w:rPr>
        <w:br/>
      </w:r>
      <w:r w:rsidRPr="002F2CDF">
        <w:rPr>
          <w:rFonts w:eastAsia="Times New Roman"/>
          <w:bCs/>
          <w:iCs/>
          <w:kern w:val="0"/>
          <w:lang w:eastAsia="pl-PL"/>
        </w:rPr>
        <w:t>z dnia 25 sierpnia 2006 r. o bezpieczeństwie żywności i żywienia (Dz. U z 2023 r., poz. 1448);</w:t>
      </w:r>
    </w:p>
    <w:p w14:paraId="15E8F705" w14:textId="77777777" w:rsidR="0068578E" w:rsidRPr="002F2CDF" w:rsidRDefault="0068578E" w:rsidP="0068578E">
      <w:pPr>
        <w:autoSpaceDE w:val="0"/>
        <w:ind w:left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>- zapewnienia zgłoszenia zamiaru zorganizowania wypoczynku właściwemu Kuratorowi Oświaty;</w:t>
      </w:r>
    </w:p>
    <w:p w14:paraId="2559339D" w14:textId="77777777" w:rsidR="0068578E" w:rsidRPr="002F2CDF" w:rsidRDefault="0068578E" w:rsidP="0068578E">
      <w:pPr>
        <w:autoSpaceDE w:val="0"/>
        <w:ind w:left="708"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 xml:space="preserve">- </w:t>
      </w:r>
      <w:r w:rsidRPr="002F2CDF">
        <w:rPr>
          <w:rFonts w:eastAsia="Times New Roman"/>
          <w:lang w:eastAsia="ar-SA" w:bidi="en-US"/>
        </w:rPr>
        <w:t>dostosowania się do aktualnych wytycznych m.in. głównego Inspektora Sanitarnego, Ministerstwa Zdrowia i Ministerstwa Edukacji Narodowej (jeżeli będą obowiązywały podczas organizacji wypoczynku letniego);</w:t>
      </w:r>
    </w:p>
    <w:p w14:paraId="6A1DDBBC" w14:textId="77777777" w:rsidR="0068578E" w:rsidRPr="002F2CDF" w:rsidRDefault="00D71905" w:rsidP="0068578E">
      <w:pPr>
        <w:tabs>
          <w:tab w:val="left" w:pos="360"/>
        </w:tabs>
        <w:autoSpaceDE w:val="0"/>
        <w:jc w:val="both"/>
        <w:rPr>
          <w:rFonts w:eastAsia="Times New Roman"/>
          <w:lang w:eastAsia="ar-SA" w:bidi="en-US"/>
        </w:rPr>
      </w:pPr>
      <w:r w:rsidRPr="002F2CDF">
        <w:rPr>
          <w:rFonts w:eastAsia="Times New Roman"/>
          <w:lang w:eastAsia="ar-SA" w:bidi="en-US"/>
        </w:rPr>
        <w:t>e</w:t>
      </w:r>
      <w:r w:rsidR="0068578E" w:rsidRPr="002F2CDF">
        <w:rPr>
          <w:rFonts w:eastAsia="Times New Roman"/>
          <w:lang w:eastAsia="ar-SA" w:bidi="en-US"/>
        </w:rPr>
        <w:t xml:space="preserve">) autorski program o charakterze terapeutycznym. </w:t>
      </w:r>
    </w:p>
    <w:p w14:paraId="1683A300" w14:textId="77777777" w:rsidR="002145C9" w:rsidRPr="002F2CDF" w:rsidRDefault="002145C9" w:rsidP="0068578E">
      <w:pPr>
        <w:tabs>
          <w:tab w:val="left" w:pos="360"/>
        </w:tabs>
        <w:autoSpaceDE w:val="0"/>
        <w:jc w:val="both"/>
        <w:rPr>
          <w:rFonts w:eastAsia="Times New Roman"/>
          <w:kern w:val="2"/>
          <w:lang w:eastAsia="pl-PL" w:bidi="pl-PL"/>
        </w:rPr>
      </w:pPr>
    </w:p>
    <w:p w14:paraId="5310F976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5</w:t>
      </w:r>
    </w:p>
    <w:p w14:paraId="4D3F0220" w14:textId="77777777" w:rsidR="00F22EC5" w:rsidRPr="002F2CDF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1. Ocena formalna polega na sprawdzeniu kompletności i prawidłowości oferty.</w:t>
      </w:r>
    </w:p>
    <w:p w14:paraId="054172CD" w14:textId="77777777" w:rsidR="00F22EC5" w:rsidRPr="002F2CDF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2. Oferta jest uznana za kompletną, jeżeli:</w:t>
      </w:r>
    </w:p>
    <w:p w14:paraId="3ADDC889" w14:textId="77777777" w:rsidR="00016B9C" w:rsidRPr="002F2CDF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14:paraId="69631419" w14:textId="77777777" w:rsidR="00016B9C" w:rsidRPr="002F2CDF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14:paraId="1906E53E" w14:textId="77777777" w:rsidR="00016B9C" w:rsidRPr="002F2CDF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Calibri"/>
          <w:kern w:val="0"/>
        </w:rPr>
        <w:t>3) kopie dokumentów są potwierdzone „za zgodność z oryginałem” przez osobę upoważnioną,</w:t>
      </w:r>
    </w:p>
    <w:p w14:paraId="38952D0D" w14:textId="77777777" w:rsidR="00016B9C" w:rsidRPr="002F2CDF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14:paraId="4DEE2809" w14:textId="77777777" w:rsidR="00016B9C" w:rsidRPr="002F2CDF" w:rsidRDefault="00016B9C" w:rsidP="00016B9C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5) wypełnione zostały wszystkie pola oferty.</w:t>
      </w:r>
    </w:p>
    <w:p w14:paraId="4482B2B7" w14:textId="77777777" w:rsidR="00F22EC5" w:rsidRPr="002F2CDF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3. Oferta uznana jest za prawidłową gdy:</w:t>
      </w:r>
    </w:p>
    <w:p w14:paraId="650F0154" w14:textId="77777777" w:rsidR="001D095E" w:rsidRPr="002F2CDF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złożona jest na właściwym formularzu,</w:t>
      </w:r>
    </w:p>
    <w:p w14:paraId="0BB2CE1C" w14:textId="77777777" w:rsidR="001D095E" w:rsidRPr="002F2CDF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>złożona jest w wymaganym w regulaminie terminie,</w:t>
      </w:r>
    </w:p>
    <w:p w14:paraId="6599AC6F" w14:textId="77777777" w:rsidR="001D095E" w:rsidRPr="002F2CDF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2F2CDF">
        <w:rPr>
          <w:rFonts w:eastAsia="Times New Roman"/>
          <w:kern w:val="0"/>
          <w:lang w:bidi="en-US"/>
        </w:rPr>
        <w:t>podmiot jest uprawniony do złożenia oferty,</w:t>
      </w:r>
    </w:p>
    <w:p w14:paraId="53791B3B" w14:textId="5C8303A0" w:rsidR="0076379D" w:rsidRPr="002F2CDF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2F2CDF">
        <w:rPr>
          <w:rFonts w:eastAsia="Times New Roman"/>
          <w:kern w:val="0"/>
          <w:lang w:bidi="en-US"/>
        </w:rPr>
        <w:t>działalność statutowa podmiotu zgadza się z dziedziną zadania publicznego będącego przedmiotem konkursu</w:t>
      </w:r>
      <w:r w:rsidR="00327A7E" w:rsidRPr="002F2CDF">
        <w:rPr>
          <w:rFonts w:eastAsia="Times New Roman"/>
          <w:kern w:val="0"/>
          <w:lang w:bidi="en-US"/>
        </w:rPr>
        <w:t>.</w:t>
      </w:r>
    </w:p>
    <w:p w14:paraId="68167867" w14:textId="77777777" w:rsidR="002145C9" w:rsidRPr="002F2CDF" w:rsidRDefault="00F22EC5" w:rsidP="002145C9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lastRenderedPageBreak/>
        <w:t>4. </w:t>
      </w:r>
      <w:r w:rsidR="002145C9" w:rsidRPr="002F2CDF">
        <w:rPr>
          <w:rFonts w:eastAsia="Times New Roman"/>
          <w:lang w:bidi="en-US"/>
        </w:rPr>
        <w:t xml:space="preserve">Ocena formalna ofert dokonywana jest przez Wydział Zdrowia  </w:t>
      </w:r>
      <w:r w:rsidR="002145C9" w:rsidRPr="002F2CDF">
        <w:rPr>
          <w:rFonts w:eastAsia="Times New Roman"/>
        </w:rPr>
        <w:t xml:space="preserve">i Polityki Społecznej </w:t>
      </w:r>
      <w:r w:rsidR="002145C9" w:rsidRPr="002F2CDF">
        <w:rPr>
          <w:rFonts w:eastAsia="Times New Roman"/>
          <w:lang w:bidi="en-US"/>
        </w:rPr>
        <w:t>poprzez wypełnienie formularza stanowiącego załącznik nr 1 do Regulaminu konkursu.</w:t>
      </w:r>
    </w:p>
    <w:p w14:paraId="4115FCAE" w14:textId="118CF1B2" w:rsidR="008772E3" w:rsidRPr="002F2CDF" w:rsidRDefault="008772E3" w:rsidP="008772E3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bidi="en-US"/>
        </w:rPr>
        <w:t xml:space="preserve">5. W przypadku  uznania oferty za niekompletną w ramach oceny formalnej, w zakresie opisanym ust. </w:t>
      </w:r>
      <w:r w:rsidR="00187242" w:rsidRPr="002F2CDF">
        <w:rPr>
          <w:rFonts w:eastAsia="Times New Roman"/>
          <w:kern w:val="0"/>
          <w:lang w:bidi="en-US"/>
        </w:rPr>
        <w:t>2</w:t>
      </w:r>
      <w:r w:rsidRPr="002F2CDF">
        <w:rPr>
          <w:rFonts w:eastAsia="Times New Roman"/>
          <w:kern w:val="0"/>
          <w:lang w:bidi="en-US"/>
        </w:rPr>
        <w:t xml:space="preserve"> pkt 1-4, Wydział Zdrowia i Polityki Społecznej zwraca się do oferenta </w:t>
      </w:r>
      <w:r w:rsidRPr="002F2CDF">
        <w:rPr>
          <w:rFonts w:eastAsia="Times New Roman"/>
          <w:kern w:val="0"/>
          <w:lang w:bidi="en-US"/>
        </w:rPr>
        <w:br/>
        <w:t>o uzupełnienie braków formalnych w wyznaczonym terminie. Uzupełnieniu mogą podlegać tylko te elementy oferty, o których uzupełnienie wystąpił Wydział Zdrowia</w:t>
      </w:r>
      <w:r w:rsidRPr="002F2CDF">
        <w:rPr>
          <w:rFonts w:eastAsia="Times New Roman"/>
          <w:kern w:val="0"/>
          <w:lang w:bidi="en-US"/>
        </w:rPr>
        <w:br/>
        <w:t xml:space="preserve"> i Polityki Społecznej. </w:t>
      </w:r>
    </w:p>
    <w:p w14:paraId="038B8352" w14:textId="77777777" w:rsidR="00F22EC5" w:rsidRPr="002F2CDF" w:rsidRDefault="008772E3" w:rsidP="00F22EC5">
      <w:p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6</w:t>
      </w:r>
      <w:r w:rsidR="002145C9" w:rsidRPr="002F2CDF">
        <w:rPr>
          <w:rFonts w:eastAsia="Times New Roman"/>
          <w:lang w:bidi="en-US"/>
        </w:rPr>
        <w:t xml:space="preserve">. </w:t>
      </w:r>
      <w:r w:rsidR="00F22EC5" w:rsidRPr="002F2CDF">
        <w:rPr>
          <w:rFonts w:eastAsia="Times New Roman"/>
          <w:lang w:bidi="en-US"/>
        </w:rPr>
        <w:t>Oferty</w:t>
      </w:r>
      <w:r w:rsidR="00775EF4" w:rsidRPr="002F2CDF">
        <w:rPr>
          <w:rFonts w:eastAsia="Times New Roman"/>
          <w:lang w:bidi="en-US"/>
        </w:rPr>
        <w:t xml:space="preserve"> spełniające wymog</w:t>
      </w:r>
      <w:r w:rsidR="002145C9" w:rsidRPr="002F2CDF">
        <w:rPr>
          <w:rFonts w:eastAsia="Times New Roman"/>
          <w:lang w:bidi="en-US"/>
        </w:rPr>
        <w:t>i</w:t>
      </w:r>
      <w:r w:rsidR="00775EF4" w:rsidRPr="002F2CDF">
        <w:rPr>
          <w:rFonts w:eastAsia="Times New Roman"/>
          <w:lang w:bidi="en-US"/>
        </w:rPr>
        <w:t xml:space="preserve"> formaln</w:t>
      </w:r>
      <w:r w:rsidR="002145C9" w:rsidRPr="002F2CDF">
        <w:rPr>
          <w:rFonts w:eastAsia="Times New Roman"/>
          <w:lang w:bidi="en-US"/>
        </w:rPr>
        <w:t>e</w:t>
      </w:r>
      <w:r w:rsidR="00775EF4" w:rsidRPr="002F2CDF">
        <w:rPr>
          <w:rFonts w:eastAsia="Times New Roman"/>
          <w:lang w:bidi="en-US"/>
        </w:rPr>
        <w:t xml:space="preserve"> tj. </w:t>
      </w:r>
      <w:r w:rsidR="00F22EC5" w:rsidRPr="002F2CDF">
        <w:rPr>
          <w:rFonts w:eastAsia="Times New Roman"/>
          <w:lang w:bidi="en-US"/>
        </w:rPr>
        <w:t>kompletne (spełniające powyższ</w:t>
      </w:r>
      <w:r w:rsidR="002145C9" w:rsidRPr="002F2CDF">
        <w:rPr>
          <w:rFonts w:eastAsia="Times New Roman"/>
          <w:lang w:bidi="en-US"/>
        </w:rPr>
        <w:t>e kryteria</w:t>
      </w:r>
      <w:r w:rsidR="00F22EC5" w:rsidRPr="002F2CDF">
        <w:rPr>
          <w:rFonts w:eastAsia="Times New Roman"/>
          <w:lang w:bidi="en-US"/>
        </w:rPr>
        <w:t xml:space="preserve"> kompletności ofert) </w:t>
      </w:r>
      <w:r w:rsidR="002145C9" w:rsidRPr="002F2CDF">
        <w:rPr>
          <w:rFonts w:eastAsia="Times New Roman"/>
          <w:lang w:bidi="en-US"/>
        </w:rPr>
        <w:t xml:space="preserve">i </w:t>
      </w:r>
      <w:r w:rsidR="00F22EC5" w:rsidRPr="002F2CDF">
        <w:rPr>
          <w:rFonts w:eastAsia="Times New Roman"/>
          <w:lang w:bidi="en-US"/>
        </w:rPr>
        <w:t>prawidłowe (</w:t>
      </w:r>
      <w:r w:rsidR="002145C9" w:rsidRPr="002F2CDF">
        <w:rPr>
          <w:rFonts w:eastAsia="Times New Roman"/>
          <w:lang w:bidi="en-US"/>
        </w:rPr>
        <w:t>s</w:t>
      </w:r>
      <w:r w:rsidR="00F22EC5" w:rsidRPr="002F2CDF">
        <w:rPr>
          <w:rFonts w:eastAsia="Times New Roman"/>
          <w:lang w:bidi="en-US"/>
        </w:rPr>
        <w:t>pełniające powyższ</w:t>
      </w:r>
      <w:r w:rsidR="002145C9" w:rsidRPr="002F2CDF">
        <w:rPr>
          <w:rFonts w:eastAsia="Times New Roman"/>
          <w:lang w:bidi="en-US"/>
        </w:rPr>
        <w:t>e</w:t>
      </w:r>
      <w:r w:rsidR="00F22EC5" w:rsidRPr="002F2CDF">
        <w:rPr>
          <w:rFonts w:eastAsia="Times New Roman"/>
          <w:lang w:bidi="en-US"/>
        </w:rPr>
        <w:t xml:space="preserve"> kryteri</w:t>
      </w:r>
      <w:r w:rsidR="002145C9" w:rsidRPr="002F2CDF">
        <w:rPr>
          <w:rFonts w:eastAsia="Times New Roman"/>
          <w:lang w:bidi="en-US"/>
        </w:rPr>
        <w:t>a</w:t>
      </w:r>
      <w:r w:rsidR="00F22EC5" w:rsidRPr="002F2CDF">
        <w:rPr>
          <w:rFonts w:eastAsia="Times New Roman"/>
          <w:lang w:bidi="en-US"/>
        </w:rPr>
        <w:t xml:space="preserve"> prawidłowości)</w:t>
      </w:r>
      <w:r w:rsidR="00EC4FAC" w:rsidRPr="002F2CDF">
        <w:rPr>
          <w:rFonts w:eastAsia="Times New Roman"/>
          <w:lang w:bidi="en-US"/>
        </w:rPr>
        <w:t xml:space="preserve">, </w:t>
      </w:r>
      <w:r w:rsidR="002145C9" w:rsidRPr="002F2CDF">
        <w:rPr>
          <w:rFonts w:eastAsia="Times New Roman"/>
          <w:lang w:bidi="en-US"/>
        </w:rPr>
        <w:t xml:space="preserve"> przekazane </w:t>
      </w:r>
      <w:r w:rsidR="00EC4FAC" w:rsidRPr="002F2CDF">
        <w:rPr>
          <w:rFonts w:eastAsia="Times New Roman"/>
          <w:lang w:bidi="en-US"/>
        </w:rPr>
        <w:t xml:space="preserve">zostaną do Komisji Konkursowej  </w:t>
      </w:r>
      <w:r w:rsidR="002145C9" w:rsidRPr="002F2CDF">
        <w:rPr>
          <w:rFonts w:eastAsia="Times New Roman"/>
          <w:lang w:bidi="en-US"/>
        </w:rPr>
        <w:t xml:space="preserve">w celu zaopiniowania pod względem merytorycznym. </w:t>
      </w:r>
    </w:p>
    <w:p w14:paraId="1A3987AE" w14:textId="77777777" w:rsidR="00FA6408" w:rsidRPr="002F2CDF" w:rsidRDefault="00FA6408" w:rsidP="00F22EC5">
      <w:pPr>
        <w:autoSpaceDE w:val="0"/>
        <w:jc w:val="both"/>
        <w:rPr>
          <w:rFonts w:eastAsia="Times New Roman"/>
          <w:strike/>
          <w:lang w:bidi="en-US"/>
        </w:rPr>
      </w:pPr>
    </w:p>
    <w:p w14:paraId="2C16DC1A" w14:textId="77777777" w:rsidR="002145C9" w:rsidRPr="002F2CDF" w:rsidRDefault="002145C9" w:rsidP="00F22EC5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</w:p>
    <w:p w14:paraId="0406ACA3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6</w:t>
      </w:r>
    </w:p>
    <w:p w14:paraId="0F199EDE" w14:textId="77777777" w:rsidR="00F22EC5" w:rsidRPr="002F2CDF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1. Ocena merytoryczna ofert dokonywana jest indywidualnie przez członków Komisji, poprzez przyznanie określonej liczby punktów na formularzu stanowiącym załącznik nr 2 </w:t>
      </w:r>
      <w:r w:rsidR="00982606" w:rsidRPr="002F2CDF">
        <w:rPr>
          <w:rFonts w:eastAsia="Times New Roman"/>
          <w:lang w:bidi="en-US"/>
        </w:rPr>
        <w:br/>
      </w:r>
      <w:r w:rsidRPr="002F2CDF">
        <w:rPr>
          <w:rFonts w:eastAsia="Times New Roman"/>
          <w:lang w:bidi="en-US"/>
        </w:rPr>
        <w:t>do Regulaminu konkursu, biorąc pod uwagę następujące kryteria:</w:t>
      </w:r>
    </w:p>
    <w:p w14:paraId="64F06038" w14:textId="5EE5E532" w:rsidR="009543E6" w:rsidRPr="002F2CDF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F2CDF">
        <w:rPr>
          <w:rFonts w:eastAsia="Times New Roman"/>
          <w:kern w:val="0"/>
          <w:lang w:eastAsia="pl-PL"/>
        </w:rPr>
        <w:t>możliwość realizacji zadania publicznego przez organizację pozarządową lub podm</w:t>
      </w:r>
      <w:r w:rsidR="00480827" w:rsidRPr="002F2CDF">
        <w:rPr>
          <w:rFonts w:eastAsia="Times New Roman"/>
          <w:kern w:val="0"/>
          <w:lang w:eastAsia="pl-PL"/>
        </w:rPr>
        <w:t>ioty wymienione w art. 3 ust. 3</w:t>
      </w:r>
      <w:r w:rsidRPr="002F2CDF">
        <w:rPr>
          <w:rFonts w:eastAsia="Times New Roman"/>
          <w:kern w:val="0"/>
          <w:lang w:eastAsia="pl-PL"/>
        </w:rPr>
        <w:t xml:space="preserve"> </w:t>
      </w:r>
      <w:r w:rsidR="00187242" w:rsidRPr="002F2CDF">
        <w:rPr>
          <w:rFonts w:eastAsia="Times New Roman"/>
          <w:kern w:val="0"/>
          <w:lang w:eastAsia="pl-PL"/>
        </w:rPr>
        <w:t xml:space="preserve">ustawy </w:t>
      </w:r>
      <w:r w:rsidRPr="002F2CDF">
        <w:rPr>
          <w:rFonts w:eastAsia="Times New Roman"/>
          <w:kern w:val="0"/>
          <w:lang w:eastAsia="pl-PL"/>
        </w:rPr>
        <w:t xml:space="preserve">-  </w:t>
      </w:r>
      <w:r w:rsidRPr="002F2CDF">
        <w:rPr>
          <w:rFonts w:eastAsia="Lucida Sans Unicode"/>
          <w:kern w:val="0"/>
          <w:lang w:bidi="en-US"/>
        </w:rPr>
        <w:t>oferta może uzyskać do 20 punktów,</w:t>
      </w:r>
    </w:p>
    <w:p w14:paraId="74A83FAC" w14:textId="77777777" w:rsidR="009543E6" w:rsidRPr="002F2CDF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F2CDF">
        <w:rPr>
          <w:rFonts w:eastAsia="Times New Roman"/>
          <w:kern w:val="0"/>
          <w:lang w:eastAsia="pl-PL"/>
        </w:rPr>
        <w:t xml:space="preserve">kalkulację kosztów realizacji zadania publicznego, w tym w odniesieniu do zakresu rzeczowego zadania - </w:t>
      </w:r>
      <w:r w:rsidRPr="002F2CDF">
        <w:rPr>
          <w:rFonts w:eastAsia="Lucida Sans Unicode"/>
          <w:kern w:val="0"/>
          <w:lang w:bidi="en-US"/>
        </w:rPr>
        <w:t>oferta może uzyskać do 20  punktów;</w:t>
      </w:r>
    </w:p>
    <w:p w14:paraId="759FA8EF" w14:textId="77777777" w:rsidR="009543E6" w:rsidRPr="002F2CDF" w:rsidRDefault="009543E6" w:rsidP="009543E6">
      <w:pPr>
        <w:numPr>
          <w:ilvl w:val="0"/>
          <w:numId w:val="21"/>
        </w:numPr>
        <w:autoSpaceDE w:val="0"/>
        <w:jc w:val="both"/>
        <w:rPr>
          <w:rFonts w:eastAsia="Times New Roman"/>
          <w:kern w:val="0"/>
          <w:lang w:bidi="en-US"/>
        </w:rPr>
      </w:pPr>
      <w:r w:rsidRPr="002F2CDF">
        <w:rPr>
          <w:rFonts w:eastAsia="Times New Roman"/>
          <w:kern w:val="0"/>
          <w:lang w:eastAsia="pl-PL"/>
        </w:rPr>
        <w:t>jakość wykonania zadania i kwalifikacje osób, przy udziale których organizacja pozarządowa lub podmioty określone w art. 3 ust. 3 będą realizować zadanie publiczne – o</w:t>
      </w:r>
      <w:r w:rsidRPr="002F2CDF">
        <w:rPr>
          <w:rFonts w:eastAsia="Lucida Sans Unicode"/>
          <w:kern w:val="0"/>
          <w:lang w:bidi="en-US"/>
        </w:rPr>
        <w:t>ferta może uzyskać do 2</w:t>
      </w:r>
      <w:r w:rsidR="00620ABE" w:rsidRPr="002F2CDF">
        <w:rPr>
          <w:rFonts w:eastAsia="Lucida Sans Unicode"/>
          <w:kern w:val="0"/>
          <w:lang w:bidi="en-US"/>
        </w:rPr>
        <w:t>0</w:t>
      </w:r>
      <w:r w:rsidRPr="002F2CDF">
        <w:rPr>
          <w:rFonts w:eastAsia="Lucida Sans Unicode"/>
          <w:kern w:val="0"/>
          <w:lang w:bidi="en-US"/>
        </w:rPr>
        <w:t xml:space="preserve"> punktów;</w:t>
      </w:r>
    </w:p>
    <w:p w14:paraId="0920D7FB" w14:textId="77777777" w:rsidR="009543E6" w:rsidRPr="002F2CDF" w:rsidRDefault="009543E6" w:rsidP="009543E6">
      <w:pPr>
        <w:widowControl/>
        <w:numPr>
          <w:ilvl w:val="0"/>
          <w:numId w:val="21"/>
        </w:numPr>
        <w:suppressAutoHyphens w:val="0"/>
        <w:rPr>
          <w:rFonts w:eastAsia="Times New Roman"/>
          <w:kern w:val="0"/>
          <w:lang w:eastAsia="pl-PL"/>
        </w:rPr>
      </w:pPr>
      <w:r w:rsidRPr="002F2CDF">
        <w:rPr>
          <w:rFonts w:eastAsia="Times New Roman"/>
          <w:kern w:val="0"/>
          <w:lang w:eastAsia="pl-PL"/>
        </w:rPr>
        <w:t xml:space="preserve">udział środków finansowych własnych lub środków pochodzących z innych źródeł na realizację zadania publicznego </w:t>
      </w:r>
      <w:r w:rsidR="00480827" w:rsidRPr="002F2CDF">
        <w:rPr>
          <w:rFonts w:eastAsia="Times New Roman"/>
          <w:kern w:val="0"/>
          <w:lang w:eastAsia="pl-PL"/>
        </w:rPr>
        <w:t>–</w:t>
      </w:r>
      <w:r w:rsidRPr="002F2CDF">
        <w:rPr>
          <w:rFonts w:eastAsia="Times New Roman"/>
          <w:kern w:val="0"/>
          <w:lang w:eastAsia="pl-PL"/>
        </w:rPr>
        <w:t xml:space="preserve"> </w:t>
      </w:r>
      <w:r w:rsidR="00480827" w:rsidRPr="002F2CDF">
        <w:rPr>
          <w:rFonts w:eastAsia="Times New Roman"/>
          <w:kern w:val="0"/>
          <w:lang w:eastAsia="pl-PL"/>
        </w:rPr>
        <w:t xml:space="preserve">oferta może uzyskać </w:t>
      </w:r>
      <w:r w:rsidR="001D1E7F" w:rsidRPr="002F2CDF">
        <w:rPr>
          <w:rFonts w:eastAsia="Times New Roman"/>
          <w:kern w:val="0"/>
          <w:lang w:eastAsia="pl-PL"/>
        </w:rPr>
        <w:t xml:space="preserve">do </w:t>
      </w:r>
      <w:r w:rsidRPr="002F2CDF">
        <w:rPr>
          <w:rFonts w:eastAsia="Times New Roman"/>
          <w:kern w:val="0"/>
          <w:lang w:eastAsia="pl-PL"/>
        </w:rPr>
        <w:t>20</w:t>
      </w:r>
      <w:r w:rsidR="00480827" w:rsidRPr="002F2CDF">
        <w:rPr>
          <w:rFonts w:eastAsia="Times New Roman"/>
          <w:kern w:val="0"/>
          <w:lang w:eastAsia="pl-PL"/>
        </w:rPr>
        <w:t xml:space="preserve"> punktów</w:t>
      </w:r>
      <w:r w:rsidRPr="002F2CDF">
        <w:rPr>
          <w:rFonts w:eastAsia="Times New Roman"/>
          <w:kern w:val="0"/>
          <w:lang w:eastAsia="pl-PL"/>
        </w:rPr>
        <w:t>;</w:t>
      </w:r>
    </w:p>
    <w:p w14:paraId="4C0A751A" w14:textId="77777777" w:rsidR="009543E6" w:rsidRPr="002F2CDF" w:rsidRDefault="009543E6" w:rsidP="009543E6">
      <w:pPr>
        <w:numPr>
          <w:ilvl w:val="0"/>
          <w:numId w:val="21"/>
        </w:numPr>
        <w:jc w:val="both"/>
        <w:rPr>
          <w:rFonts w:eastAsia="Lucida Sans Unicode" w:cs="Tahoma"/>
          <w:kern w:val="0"/>
          <w:lang w:bidi="en-US"/>
        </w:rPr>
      </w:pPr>
      <w:r w:rsidRPr="002F2CDF">
        <w:rPr>
          <w:rFonts w:eastAsia="Lucida Sans Unicode" w:cs="Tahoma"/>
          <w:kern w:val="0"/>
          <w:lang w:bidi="en-US"/>
        </w:rPr>
        <w:t>wkład rzeczowy, osobowy, w tym świadczenia wolontariuszy i praca społeczna członków</w:t>
      </w:r>
      <w:r w:rsidR="00480827" w:rsidRPr="002F2CDF">
        <w:rPr>
          <w:rFonts w:eastAsia="Lucida Sans Unicode" w:cs="Tahoma"/>
          <w:kern w:val="0"/>
          <w:lang w:bidi="en-US"/>
        </w:rPr>
        <w:t xml:space="preserve"> - </w:t>
      </w:r>
      <w:r w:rsidRPr="002F2CDF">
        <w:rPr>
          <w:rFonts w:eastAsia="Lucida Sans Unicode" w:cs="Tahoma"/>
          <w:kern w:val="0"/>
          <w:lang w:bidi="en-US"/>
        </w:rPr>
        <w:t>oferta może uzyskać do 10 punktów,</w:t>
      </w:r>
    </w:p>
    <w:p w14:paraId="483B33C5" w14:textId="77777777" w:rsidR="009543E6" w:rsidRPr="002F2CDF" w:rsidRDefault="009543E6" w:rsidP="009543E6">
      <w:pPr>
        <w:widowControl/>
        <w:numPr>
          <w:ilvl w:val="0"/>
          <w:numId w:val="21"/>
        </w:numPr>
        <w:suppressAutoHyphens w:val="0"/>
        <w:rPr>
          <w:rFonts w:eastAsia="Times New Roman"/>
          <w:kern w:val="0"/>
          <w:lang w:eastAsia="pl-PL"/>
        </w:rPr>
      </w:pPr>
      <w:r w:rsidRPr="002F2CDF">
        <w:rPr>
          <w:rFonts w:eastAsia="Times New Roman"/>
          <w:kern w:val="0"/>
          <w:lang w:eastAsia="pl-PL"/>
        </w:rPr>
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</w:r>
      <w:r w:rsidRPr="002F2CDF">
        <w:rPr>
          <w:rFonts w:eastAsia="Lucida Sans Unicode" w:cs="Tahoma"/>
          <w:kern w:val="0"/>
          <w:lang w:bidi="en-US"/>
        </w:rPr>
        <w:t xml:space="preserve">oferta może uzyskać do </w:t>
      </w:r>
      <w:r w:rsidR="00620ABE" w:rsidRPr="002F2CDF">
        <w:rPr>
          <w:rFonts w:eastAsia="Lucida Sans Unicode" w:cs="Tahoma"/>
          <w:kern w:val="0"/>
          <w:lang w:bidi="en-US"/>
        </w:rPr>
        <w:t>10</w:t>
      </w:r>
      <w:r w:rsidRPr="002F2CDF">
        <w:rPr>
          <w:rFonts w:eastAsia="Lucida Sans Unicode" w:cs="Tahoma"/>
          <w:kern w:val="0"/>
          <w:lang w:bidi="en-US"/>
        </w:rPr>
        <w:t xml:space="preserve"> punktów.</w:t>
      </w:r>
    </w:p>
    <w:p w14:paraId="223DF7CA" w14:textId="77777777" w:rsidR="00F22EC5" w:rsidRPr="002F2CDF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2. Ocenę merytoryczną ustala się poprzez zsumowanie ocen przydzielonych ofercie przez wszystkich członków Komisji. Zbiorczy formularz oceny ofert stanowi załącznik nr 3 do Regulaminu konkursu.</w:t>
      </w:r>
    </w:p>
    <w:p w14:paraId="3E57D773" w14:textId="77777777" w:rsidR="00EE4FE3" w:rsidRPr="002F2CDF" w:rsidRDefault="00EE4FE3" w:rsidP="00EE4FE3">
      <w:pPr>
        <w:autoSpaceDE w:val="0"/>
        <w:ind w:left="-30" w:firstLine="15"/>
        <w:jc w:val="both"/>
        <w:rPr>
          <w:kern w:val="2"/>
          <w:lang w:eastAsia="pl-PL"/>
        </w:rPr>
      </w:pPr>
      <w:r w:rsidRPr="002F2CDF">
        <w:rPr>
          <w:rFonts w:eastAsia="Times New Roman"/>
          <w:kern w:val="0"/>
          <w:lang w:bidi="en-US"/>
        </w:rPr>
        <w:t xml:space="preserve">3. </w:t>
      </w:r>
      <w:r w:rsidRPr="002F2CDF">
        <w:rPr>
          <w:kern w:val="2"/>
          <w:lang w:eastAsia="pl-PL"/>
        </w:rPr>
        <w:t>Na podstawie punktowej oceny ofert Komisja Konkursowa sporządzi listę rankingową ofert rekomendowaną do dofinansowania, aż do wyczerpania środków.</w:t>
      </w:r>
    </w:p>
    <w:p w14:paraId="4AF1332A" w14:textId="77777777" w:rsidR="00EE4FE3" w:rsidRPr="002F2CDF" w:rsidRDefault="00EE4FE3" w:rsidP="00EE4FE3">
      <w:pPr>
        <w:autoSpaceDE w:val="0"/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2F2CDF">
        <w:rPr>
          <w:rFonts w:eastAsia="SimSun"/>
          <w:kern w:val="3"/>
          <w:lang w:eastAsia="zh-CN"/>
        </w:rPr>
        <w:t>4. Oferty, które w ocenie merytorycznej otrzymają poniżej 50 % punktów możliwych do uzyskania, nie otrzymają pozytywnej opinii do dofinansowania.</w:t>
      </w:r>
    </w:p>
    <w:p w14:paraId="2552E219" w14:textId="77777777" w:rsidR="00EC4FAC" w:rsidRPr="002F2CDF" w:rsidRDefault="00EC4FAC" w:rsidP="00292BB1">
      <w:pPr>
        <w:autoSpaceDE w:val="0"/>
        <w:jc w:val="center"/>
        <w:rPr>
          <w:rFonts w:eastAsia="Times New Roman"/>
          <w:b/>
          <w:bCs/>
        </w:rPr>
      </w:pPr>
    </w:p>
    <w:p w14:paraId="77B8ACEC" w14:textId="77777777" w:rsidR="00292BB1" w:rsidRPr="002F2CDF" w:rsidRDefault="00292BB1" w:rsidP="00292BB1">
      <w:pPr>
        <w:autoSpaceDE w:val="0"/>
        <w:jc w:val="center"/>
        <w:rPr>
          <w:rFonts w:eastAsia="SimSun"/>
          <w:kern w:val="3"/>
          <w:lang w:eastAsia="zh-CN"/>
        </w:rPr>
      </w:pPr>
      <w:r w:rsidRPr="002F2CDF">
        <w:rPr>
          <w:rFonts w:eastAsia="Times New Roman"/>
          <w:b/>
          <w:bCs/>
        </w:rPr>
        <w:t>§ 7</w:t>
      </w:r>
    </w:p>
    <w:p w14:paraId="02CEE3C2" w14:textId="77777777" w:rsidR="00D2580A" w:rsidRPr="002F2CDF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2F2CDF">
        <w:rPr>
          <w:rFonts w:eastAsia="SimSun"/>
          <w:kern w:val="0"/>
        </w:rPr>
        <w:t xml:space="preserve">1. </w:t>
      </w:r>
      <w:r w:rsidR="00E74A7B" w:rsidRPr="002F2CDF">
        <w:rPr>
          <w:rFonts w:eastAsia="SimSun"/>
          <w:kern w:val="0"/>
        </w:rPr>
        <w:t xml:space="preserve">W przypadku </w:t>
      </w:r>
      <w:r w:rsidR="00292BB1" w:rsidRPr="002F2CDF">
        <w:rPr>
          <w:rFonts w:eastAsia="SimSun"/>
          <w:kern w:val="0"/>
        </w:rPr>
        <w:t xml:space="preserve">przyznania </w:t>
      </w:r>
      <w:r w:rsidR="00E74A7B" w:rsidRPr="002F2CDF">
        <w:rPr>
          <w:rFonts w:eastAsia="SimSun"/>
          <w:kern w:val="0"/>
        </w:rPr>
        <w:t xml:space="preserve">dotacji w wysokości niższej niż wnioskowana, podmiot uprawniony zobowiązany jest do aktualizacji w wyznaczonym terminie: </w:t>
      </w:r>
      <w:r w:rsidR="00E74A7B" w:rsidRPr="002F2CDF">
        <w:rPr>
          <w:rFonts w:eastAsia="SimSun"/>
          <w:kern w:val="3"/>
          <w:lang w:eastAsia="zh-CN"/>
        </w:rPr>
        <w:t>planu i harmonogramu działań, kalkulacji przewidywanych kosztów realizacji zadania publicznego</w:t>
      </w:r>
      <w:r w:rsidRPr="002F2CDF">
        <w:rPr>
          <w:rFonts w:eastAsia="SimSun"/>
          <w:kern w:val="3"/>
          <w:lang w:eastAsia="zh-CN"/>
        </w:rPr>
        <w:t>.</w:t>
      </w:r>
    </w:p>
    <w:p w14:paraId="56042D11" w14:textId="77777777" w:rsidR="00E74A7B" w:rsidRPr="002F2CDF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2F2CDF">
        <w:rPr>
          <w:rFonts w:eastAsia="SimSun"/>
          <w:kern w:val="0"/>
        </w:rPr>
        <w:t>2</w:t>
      </w:r>
      <w:r w:rsidR="00EE4FE3" w:rsidRPr="002F2CDF">
        <w:rPr>
          <w:rFonts w:eastAsia="SimSun"/>
          <w:kern w:val="0"/>
        </w:rPr>
        <w:t xml:space="preserve">. </w:t>
      </w:r>
      <w:r w:rsidR="00E74A7B" w:rsidRPr="002F2CDF">
        <w:rPr>
          <w:rFonts w:eastAsia="SimSun"/>
          <w:kern w:val="0"/>
        </w:rPr>
        <w:t>Nieprzedłożenie wymaganyc</w:t>
      </w:r>
      <w:r w:rsidRPr="002F2CDF">
        <w:rPr>
          <w:rFonts w:eastAsia="SimSun"/>
          <w:kern w:val="0"/>
        </w:rPr>
        <w:t xml:space="preserve">h dokumentów, wskazanych w </w:t>
      </w:r>
      <w:r w:rsidR="00EC4FAC" w:rsidRPr="002F2CDF">
        <w:rPr>
          <w:rFonts w:eastAsia="SimSun"/>
          <w:kern w:val="0"/>
        </w:rPr>
        <w:t>ust</w:t>
      </w:r>
      <w:r w:rsidRPr="002F2CDF">
        <w:rPr>
          <w:rFonts w:eastAsia="SimSun"/>
          <w:kern w:val="0"/>
        </w:rPr>
        <w:t xml:space="preserve"> 1</w:t>
      </w:r>
      <w:r w:rsidR="00EC4FAC" w:rsidRPr="002F2CDF">
        <w:rPr>
          <w:rFonts w:eastAsia="SimSun"/>
          <w:kern w:val="0"/>
        </w:rPr>
        <w:t>,</w:t>
      </w:r>
      <w:r w:rsidR="00E74A7B" w:rsidRPr="002F2CDF">
        <w:rPr>
          <w:rFonts w:eastAsia="SimSun"/>
          <w:kern w:val="0"/>
        </w:rPr>
        <w:t xml:space="preserve"> w wyznaczonym terminie, traktowane będzie jako rezygnacja z przyznanej dotacji.</w:t>
      </w:r>
    </w:p>
    <w:p w14:paraId="7941C9BB" w14:textId="77777777" w:rsidR="00F22EC5" w:rsidRPr="002F2CDF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14:paraId="6BE4F2A2" w14:textId="77777777" w:rsidR="00F22EC5" w:rsidRPr="002F2CDF" w:rsidRDefault="00F22EC5" w:rsidP="00F22EC5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 xml:space="preserve">§ </w:t>
      </w:r>
      <w:r w:rsidR="00D2580A" w:rsidRPr="002F2CDF">
        <w:rPr>
          <w:rFonts w:eastAsia="Times New Roman"/>
          <w:b/>
          <w:bCs/>
        </w:rPr>
        <w:t>8</w:t>
      </w:r>
    </w:p>
    <w:p w14:paraId="652C841A" w14:textId="77777777" w:rsidR="00187242" w:rsidRPr="002F2CDF" w:rsidRDefault="00187242" w:rsidP="00187242">
      <w:pPr>
        <w:widowControl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t xml:space="preserve">1.Przewodniczący Komisji przedstawia Prezydentowi Miasta Świnoujście informację na temat zaopiniowanych ofert </w:t>
      </w:r>
      <w:r w:rsidRPr="002F2CDF">
        <w:rPr>
          <w:rFonts w:eastAsia="Times New Roman"/>
          <w:lang w:eastAsia="ar-SA" w:bidi="en-US"/>
        </w:rPr>
        <w:t xml:space="preserve">oraz listę rekomendowanych do dofinasowania podmiotów. </w:t>
      </w:r>
    </w:p>
    <w:p w14:paraId="77D4C587" w14:textId="0CD85F47" w:rsidR="00187242" w:rsidRPr="002F2CDF" w:rsidRDefault="00187242" w:rsidP="00187242">
      <w:pPr>
        <w:widowControl/>
        <w:jc w:val="both"/>
        <w:rPr>
          <w:rFonts w:eastAsia="Times New Roman"/>
          <w:lang w:eastAsia="ar-SA"/>
        </w:rPr>
      </w:pPr>
      <w:r w:rsidRPr="002F2CDF">
        <w:rPr>
          <w:rFonts w:eastAsia="Times New Roman"/>
          <w:lang w:eastAsia="ar-SA"/>
        </w:rPr>
        <w:lastRenderedPageBreak/>
        <w:t>2.Przewodniczący Komisji przedstawia Prezydentowi Miasta Świnoujście informację na temat przeprowadzonego post</w:t>
      </w:r>
      <w:r w:rsidR="00327A7E" w:rsidRPr="002F2CDF">
        <w:rPr>
          <w:rFonts w:eastAsia="Times New Roman"/>
          <w:lang w:eastAsia="ar-SA"/>
        </w:rPr>
        <w:t>ę</w:t>
      </w:r>
      <w:r w:rsidRPr="002F2CDF">
        <w:rPr>
          <w:rFonts w:eastAsia="Times New Roman"/>
          <w:lang w:eastAsia="ar-SA"/>
        </w:rPr>
        <w:t xml:space="preserve">powania konkursowego za pośrednictwem Wydziału Zdrowia </w:t>
      </w:r>
      <w:r w:rsidRPr="002F2CDF">
        <w:rPr>
          <w:rFonts w:eastAsia="Times New Roman"/>
          <w:lang w:eastAsia="ar-SA"/>
        </w:rPr>
        <w:br/>
        <w:t xml:space="preserve">i Polityki Społecznej, załączając protokół końcowy z posiedzenia Komisji Konkursowej. </w:t>
      </w:r>
    </w:p>
    <w:p w14:paraId="480EE02F" w14:textId="08A45E81" w:rsidR="00F22EC5" w:rsidRPr="002F2CDF" w:rsidRDefault="00187242" w:rsidP="00F22EC5">
      <w:pPr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3</w:t>
      </w:r>
      <w:r w:rsidR="00F22EC5" w:rsidRPr="002F2CDF">
        <w:rPr>
          <w:rFonts w:eastAsia="Times New Roman"/>
          <w:lang w:bidi="en-US"/>
        </w:rPr>
        <w:t xml:space="preserve">. Ostateczną decyzję o wyborze oferty i wysokości dotacji na realizację zadania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2B08FD" w:rsidRPr="002F2CDF">
        <w:rPr>
          <w:lang w:bidi="en-US"/>
        </w:rPr>
        <w:t xml:space="preserve">z zakresu działalności </w:t>
      </w:r>
      <w:r w:rsidR="002B08FD" w:rsidRPr="002F2CDF">
        <w:rPr>
          <w:kern w:val="2"/>
          <w:lang w:eastAsia="ar-SA"/>
        </w:rPr>
        <w:t xml:space="preserve">na rzecz </w:t>
      </w:r>
      <w:r w:rsidR="002B08FD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2B08FD" w:rsidRPr="002F2CDF">
        <w:t>na rzecz dzieci i młodzieży, w tym wypoczynku dzieci i młodzieży</w:t>
      </w:r>
      <w:r w:rsidR="00D2580A" w:rsidRPr="002F2CDF">
        <w:rPr>
          <w:kern w:val="2"/>
          <w:lang w:eastAsia="ar-SA"/>
        </w:rPr>
        <w:t>,</w:t>
      </w:r>
      <w:r w:rsidR="00782521" w:rsidRPr="002F2CDF">
        <w:rPr>
          <w:kern w:val="2"/>
          <w:lang w:eastAsia="ar-SA"/>
        </w:rPr>
        <w:t xml:space="preserve"> </w:t>
      </w:r>
      <w:r w:rsidR="00F22EC5" w:rsidRPr="002F2CDF">
        <w:rPr>
          <w:rFonts w:eastAsia="Times New Roman"/>
          <w:lang w:bidi="en-US"/>
        </w:rPr>
        <w:t>podejmuje Prezydent Miasta.</w:t>
      </w:r>
    </w:p>
    <w:p w14:paraId="7DBB38D9" w14:textId="0E43B219" w:rsidR="00F22EC5" w:rsidRPr="002F2CDF" w:rsidRDefault="009C30C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4</w:t>
      </w:r>
      <w:r w:rsidR="00F22EC5" w:rsidRPr="002F2CDF">
        <w:rPr>
          <w:rFonts w:eastAsia="Times New Roman"/>
          <w:lang w:bidi="en-US"/>
        </w:rPr>
        <w:t>. Od decyzji Prezydenta Miasta nie przysługuje odwołanie.</w:t>
      </w:r>
    </w:p>
    <w:p w14:paraId="1280CB81" w14:textId="5DC07E4D" w:rsidR="00F22EC5" w:rsidRPr="002F2CDF" w:rsidRDefault="009C30C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5</w:t>
      </w:r>
      <w:r w:rsidR="00F22EC5" w:rsidRPr="002F2CDF">
        <w:rPr>
          <w:rFonts w:eastAsia="Times New Roman"/>
          <w:lang w:bidi="en-US"/>
        </w:rPr>
        <w:t xml:space="preserve">. Jeżeli nie złożono żadnej oferty bądź żadna ze złożonych ofert nie spełnia wymogów </w:t>
      </w:r>
      <w:r w:rsidR="00D2580A" w:rsidRPr="002F2CDF">
        <w:rPr>
          <w:rFonts w:eastAsia="Times New Roman"/>
          <w:lang w:bidi="en-US"/>
        </w:rPr>
        <w:t xml:space="preserve"> </w:t>
      </w:r>
      <w:r w:rsidR="00F22EC5" w:rsidRPr="002F2CDF">
        <w:rPr>
          <w:rFonts w:eastAsia="Times New Roman"/>
          <w:lang w:bidi="en-US"/>
        </w:rPr>
        <w:t>zawartych w ogłoszeniu Prezydent Miasta unieważnia otwarty konkurs ofert. Informację o unieważnieniu otwartego konkursu ofert podaje się do publicznej wiadomości w sposób określony w art. 13 ust. 3 ustawy.</w:t>
      </w:r>
    </w:p>
    <w:p w14:paraId="720BD247" w14:textId="4C72C747" w:rsidR="00F22EC5" w:rsidRPr="002F2CDF" w:rsidRDefault="009C30C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6</w:t>
      </w:r>
      <w:r w:rsidR="00F22EC5" w:rsidRPr="002F2CDF">
        <w:rPr>
          <w:rFonts w:eastAsia="Times New Roman"/>
          <w:lang w:bidi="en-US"/>
        </w:rPr>
        <w:t>. Prezydent Miasta może odwołać konkurs w każdym czasie, bez podania przyczyn.</w:t>
      </w:r>
    </w:p>
    <w:p w14:paraId="4A8ED365" w14:textId="77777777" w:rsidR="00F22EC5" w:rsidRPr="002F2CDF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lang w:bidi="en-US"/>
        </w:rPr>
      </w:pPr>
    </w:p>
    <w:p w14:paraId="7F40E198" w14:textId="77777777" w:rsidR="00F22EC5" w:rsidRPr="002F2CDF" w:rsidRDefault="00F22EC5" w:rsidP="00F22EC5">
      <w:pPr>
        <w:autoSpaceDE w:val="0"/>
        <w:ind w:firstLine="567"/>
        <w:jc w:val="both"/>
        <w:rPr>
          <w:rFonts w:eastAsia="Times New Roman"/>
        </w:rPr>
      </w:pPr>
    </w:p>
    <w:p w14:paraId="771B8CE3" w14:textId="77777777" w:rsidR="00F22EC5" w:rsidRPr="002F2CDF" w:rsidRDefault="00CF35BF" w:rsidP="00F22EC5">
      <w:pPr>
        <w:autoSpaceDE w:val="0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>§ 9</w:t>
      </w:r>
    </w:p>
    <w:p w14:paraId="76F8C64A" w14:textId="77777777" w:rsidR="00F22EC5" w:rsidRPr="002F2CDF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1. Wyniki otwartego konkursu ofert ogłasza się niezwłocznie po wyborze oferty:</w:t>
      </w:r>
    </w:p>
    <w:p w14:paraId="40DBFF64" w14:textId="77777777" w:rsidR="00F22EC5" w:rsidRPr="002F2CDF" w:rsidRDefault="00F22EC5" w:rsidP="00F22EC5">
      <w:pPr>
        <w:numPr>
          <w:ilvl w:val="0"/>
          <w:numId w:val="18"/>
        </w:numPr>
        <w:rPr>
          <w:lang w:bidi="en-US"/>
        </w:rPr>
      </w:pPr>
      <w:r w:rsidRPr="002F2CDF">
        <w:rPr>
          <w:lang w:bidi="en-US"/>
        </w:rPr>
        <w:t>w Biuletynie Informacji Publicznej,</w:t>
      </w:r>
    </w:p>
    <w:p w14:paraId="52E17891" w14:textId="77777777" w:rsidR="00F22EC5" w:rsidRPr="002F2CDF" w:rsidRDefault="00F22EC5" w:rsidP="00F22EC5">
      <w:pPr>
        <w:numPr>
          <w:ilvl w:val="0"/>
          <w:numId w:val="18"/>
        </w:numPr>
        <w:rPr>
          <w:lang w:bidi="en-US"/>
        </w:rPr>
      </w:pPr>
      <w:r w:rsidRPr="002F2CDF">
        <w:rPr>
          <w:lang w:bidi="en-US"/>
        </w:rPr>
        <w:t xml:space="preserve">w siedzibie organu administracji publicznej w miejscu przeznaczonym na zamieszczanie ogłoszeń, </w:t>
      </w:r>
    </w:p>
    <w:p w14:paraId="2EDB3954" w14:textId="77777777" w:rsidR="00F22EC5" w:rsidRPr="002F2CDF" w:rsidRDefault="00F22EC5" w:rsidP="00F22EC5">
      <w:pPr>
        <w:numPr>
          <w:ilvl w:val="0"/>
          <w:numId w:val="18"/>
        </w:numPr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na stronie internetowej organu administracji publicznej.</w:t>
      </w:r>
    </w:p>
    <w:p w14:paraId="2B331F83" w14:textId="77777777" w:rsidR="00F22EC5" w:rsidRPr="002F2CDF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2. Ogłoszenie wyników w szczególności zawiera:</w:t>
      </w:r>
    </w:p>
    <w:p w14:paraId="634CAFD1" w14:textId="77777777" w:rsidR="00F22EC5" w:rsidRPr="002F2CDF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nazwę oferenta,</w:t>
      </w:r>
    </w:p>
    <w:p w14:paraId="1001CCDB" w14:textId="77777777" w:rsidR="00F22EC5" w:rsidRPr="002F2CDF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 xml:space="preserve">nazwę zadania publicznego, </w:t>
      </w:r>
    </w:p>
    <w:p w14:paraId="301C9E90" w14:textId="77777777" w:rsidR="00F22EC5" w:rsidRPr="002F2CDF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2F2CDF">
        <w:rPr>
          <w:rFonts w:eastAsia="Times New Roman"/>
          <w:lang w:bidi="en-US"/>
        </w:rPr>
        <w:t>wysokość przyznanych środków publicznych.</w:t>
      </w:r>
    </w:p>
    <w:p w14:paraId="66445C84" w14:textId="77777777" w:rsidR="00187242" w:rsidRPr="002F2CDF" w:rsidRDefault="00F22EC5" w:rsidP="00187242">
      <w:pPr>
        <w:pStyle w:val="Standard"/>
        <w:jc w:val="both"/>
        <w:rPr>
          <w:rFonts w:eastAsia="Andale Sans UI"/>
          <w:kern w:val="1"/>
          <w:lang w:eastAsia="en-US"/>
        </w:rPr>
      </w:pPr>
      <w:r w:rsidRPr="002F2CDF">
        <w:rPr>
          <w:rFonts w:eastAsia="Times New Roman"/>
          <w:lang w:bidi="en-US"/>
        </w:rPr>
        <w:t>3</w:t>
      </w:r>
      <w:r w:rsidR="00187242" w:rsidRPr="002F2CDF">
        <w:rPr>
          <w:rFonts w:eastAsia="Andale Sans UI"/>
          <w:kern w:val="1"/>
          <w:lang w:eastAsia="en-US"/>
        </w:rPr>
        <w:t xml:space="preserve"> Każdy, w terminie </w:t>
      </w:r>
      <w:r w:rsidR="00187242" w:rsidRPr="002F2CDF">
        <w:rPr>
          <w:rFonts w:eastAsia="Andale Sans UI"/>
          <w:iCs/>
          <w:kern w:val="1"/>
          <w:lang w:eastAsia="en-US"/>
        </w:rPr>
        <w:t>30</w:t>
      </w:r>
      <w:r w:rsidR="00187242" w:rsidRPr="002F2CDF">
        <w:rPr>
          <w:rFonts w:eastAsia="Andale Sans UI"/>
          <w:kern w:val="1"/>
          <w:lang w:eastAsia="en-US"/>
        </w:rPr>
        <w:t xml:space="preserve"> dni od dnia ogłoszenia wyników konkursu, może żądać uzasadnienia wyboru lub odrzucenia oferty.</w:t>
      </w:r>
    </w:p>
    <w:p w14:paraId="377AFFC9" w14:textId="77777777" w:rsidR="00187242" w:rsidRPr="002F2CDF" w:rsidRDefault="00187242" w:rsidP="00187242">
      <w:pPr>
        <w:pStyle w:val="Standard"/>
        <w:jc w:val="both"/>
        <w:rPr>
          <w:rFonts w:eastAsia="Andale Sans UI"/>
          <w:kern w:val="1"/>
          <w:lang w:eastAsia="en-US"/>
        </w:rPr>
      </w:pPr>
    </w:p>
    <w:p w14:paraId="5E201215" w14:textId="679E1AE7" w:rsidR="00F22EC5" w:rsidRPr="002F2CDF" w:rsidRDefault="00F22EC5" w:rsidP="00187242">
      <w:pPr>
        <w:pStyle w:val="Standard"/>
        <w:jc w:val="center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 xml:space="preserve">§ </w:t>
      </w:r>
      <w:r w:rsidR="00CF35BF" w:rsidRPr="002F2CDF">
        <w:rPr>
          <w:rFonts w:eastAsia="Times New Roman"/>
          <w:b/>
          <w:bCs/>
        </w:rPr>
        <w:t>10</w:t>
      </w:r>
    </w:p>
    <w:p w14:paraId="0F62A2DF" w14:textId="77777777" w:rsidR="00CF35BF" w:rsidRPr="002F2CDF" w:rsidRDefault="00CF35BF" w:rsidP="00CF35BF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2F2CDF">
        <w:rPr>
          <w:rFonts w:eastAsia="SimSun"/>
          <w:kern w:val="3"/>
        </w:rPr>
        <w:t xml:space="preserve">Zarządzenie Prezydenta Miasta Świnoujście stanowi podstawę do zawarcia umowy </w:t>
      </w:r>
      <w:r w:rsidRPr="002F2CDF">
        <w:rPr>
          <w:rFonts w:eastAsia="SimSun"/>
          <w:kern w:val="3"/>
        </w:rPr>
        <w:br/>
        <w:t>z podmiotem uprawnionym, którego oferta została wyłoniona w konkursie. Ramowy wzór umowy określa</w:t>
      </w:r>
      <w:r w:rsidRPr="002F2CDF">
        <w:rPr>
          <w:rFonts w:eastAsia="SimSun"/>
          <w:bCs/>
          <w:kern w:val="3"/>
        </w:rPr>
        <w:t xml:space="preserve"> </w:t>
      </w:r>
      <w:r w:rsidRPr="002F2CDF">
        <w:rPr>
          <w:rFonts w:eastAsia="SimSun"/>
          <w:kern w:val="0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560F066C" w14:textId="77777777" w:rsidR="005F142A" w:rsidRPr="002F2CDF" w:rsidRDefault="00F22EC5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  <w:r w:rsidRPr="002F2CDF">
        <w:rPr>
          <w:rFonts w:eastAsia="Times New Roman"/>
          <w:b/>
          <w:bCs/>
        </w:rPr>
        <w:tab/>
      </w:r>
    </w:p>
    <w:p w14:paraId="19764D08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A75DFAE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71303C2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83F262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3F66953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F33792E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4BCC65B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912796E" w14:textId="6A53CF73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C4A54C2" w14:textId="3AA2521F" w:rsidR="009C30CA" w:rsidRPr="002F2CDF" w:rsidRDefault="009C30CA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0353938" w14:textId="77777777" w:rsidR="009C30CA" w:rsidRPr="002F2CDF" w:rsidRDefault="009C30CA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4C97224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2C8840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A73C96E" w14:textId="77777777" w:rsidR="00DA0172" w:rsidRPr="002F2CDF" w:rsidRDefault="00DA0172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703540F" w14:textId="77777777" w:rsidR="00CF35BF" w:rsidRPr="002F2CD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72E3401" w14:textId="77777777" w:rsidR="005F142A" w:rsidRPr="002F2CDF" w:rsidRDefault="005F142A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128DCAF4" w14:textId="77777777" w:rsidR="00F22EC5" w:rsidRPr="002F2CDF" w:rsidRDefault="005F142A" w:rsidP="00120580">
      <w:pPr>
        <w:tabs>
          <w:tab w:val="center" w:pos="6946"/>
        </w:tabs>
        <w:autoSpaceDE w:val="0"/>
        <w:rPr>
          <w:rFonts w:eastAsia="Times New Roman"/>
          <w:sz w:val="20"/>
          <w:szCs w:val="20"/>
          <w:lang w:bidi="en-US"/>
        </w:rPr>
      </w:pPr>
      <w:r w:rsidRPr="002F2CDF">
        <w:rPr>
          <w:rFonts w:eastAsia="Times New Roman"/>
          <w:b/>
          <w:bCs/>
        </w:rPr>
        <w:lastRenderedPageBreak/>
        <w:tab/>
      </w:r>
      <w:r w:rsidR="00F22EC5" w:rsidRPr="002F2CDF">
        <w:rPr>
          <w:rFonts w:eastAsia="Times New Roman"/>
          <w:sz w:val="20"/>
          <w:szCs w:val="20"/>
          <w:lang w:bidi="en-US"/>
        </w:rPr>
        <w:t xml:space="preserve">Załącznik nr 1 do Regulaminu </w:t>
      </w:r>
    </w:p>
    <w:p w14:paraId="64AFBC25" w14:textId="77777777" w:rsidR="00F22EC5" w:rsidRPr="002F2CDF" w:rsidRDefault="00F22EC5" w:rsidP="00120580">
      <w:pPr>
        <w:autoSpaceDE w:val="0"/>
        <w:rPr>
          <w:rFonts w:eastAsia="Times New Roman"/>
          <w:sz w:val="20"/>
          <w:szCs w:val="20"/>
          <w:lang w:bidi="en-US"/>
        </w:rPr>
      </w:pPr>
      <w:r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ab/>
        <w:t xml:space="preserve">         </w:t>
      </w:r>
      <w:r w:rsidR="00120580" w:rsidRPr="002F2CDF">
        <w:rPr>
          <w:rFonts w:eastAsia="Times New Roman"/>
          <w:b/>
          <w:bCs/>
          <w:lang w:bidi="en-US"/>
        </w:rPr>
        <w:tab/>
      </w:r>
      <w:r w:rsidR="00120580" w:rsidRPr="002F2CDF">
        <w:rPr>
          <w:rFonts w:eastAsia="Times New Roman"/>
          <w:b/>
          <w:bCs/>
          <w:lang w:bidi="en-US"/>
        </w:rPr>
        <w:tab/>
      </w:r>
      <w:r w:rsidRPr="002F2CDF">
        <w:rPr>
          <w:rFonts w:eastAsia="Times New Roman"/>
          <w:b/>
          <w:bCs/>
          <w:lang w:bidi="en-US"/>
        </w:rPr>
        <w:t xml:space="preserve"> </w:t>
      </w:r>
      <w:r w:rsidRPr="002F2CDF">
        <w:rPr>
          <w:rFonts w:eastAsia="Times New Roman"/>
          <w:sz w:val="20"/>
          <w:szCs w:val="20"/>
          <w:lang w:bidi="en-US"/>
        </w:rPr>
        <w:t xml:space="preserve">otwartego konkursu </w:t>
      </w:r>
    </w:p>
    <w:p w14:paraId="44D1B88C" w14:textId="77777777" w:rsidR="00F22EC5" w:rsidRPr="002F2CDF" w:rsidRDefault="00F22EC5" w:rsidP="00F22EC5">
      <w:pPr>
        <w:autoSpaceDE w:val="0"/>
        <w:ind w:left="5664"/>
        <w:jc w:val="center"/>
      </w:pPr>
    </w:p>
    <w:p w14:paraId="3CA1BC49" w14:textId="77777777" w:rsidR="00F22EC5" w:rsidRPr="002F2CDF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2F2CDF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14:paraId="23C105CD" w14:textId="77777777" w:rsidR="00F01BA8" w:rsidRPr="002F2CDF" w:rsidRDefault="00F01BA8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14:paraId="3F0855AD" w14:textId="77777777" w:rsidR="00781ADC" w:rsidRPr="002F2CDF" w:rsidRDefault="00AD16F5" w:rsidP="00CF35BF">
      <w:pPr>
        <w:autoSpaceDE w:val="0"/>
        <w:jc w:val="center"/>
        <w:rPr>
          <w:rFonts w:eastAsia="Times New Roman"/>
          <w:bCs/>
          <w:kern w:val="0"/>
          <w:lang w:bidi="en-US"/>
        </w:rPr>
      </w:pPr>
      <w:r w:rsidRPr="002F2CDF">
        <w:rPr>
          <w:rFonts w:eastAsia="Times New Roman"/>
          <w:lang w:bidi="en-US"/>
        </w:rPr>
        <w:t xml:space="preserve">na realizację </w:t>
      </w:r>
      <w:r w:rsidR="00115B2E" w:rsidRPr="002F2CDF">
        <w:rPr>
          <w:rFonts w:eastAsia="Times New Roman"/>
          <w:lang w:bidi="en-US"/>
        </w:rPr>
        <w:t xml:space="preserve">zadania </w:t>
      </w:r>
      <w:r w:rsidR="003F712D" w:rsidRPr="002F2CDF">
        <w:rPr>
          <w:rFonts w:eastAsia="Times New Roman"/>
          <w:lang w:bidi="en-US"/>
        </w:rPr>
        <w:t xml:space="preserve">publicznego </w:t>
      </w:r>
      <w:r w:rsidR="00DA0172" w:rsidRPr="002F2CDF">
        <w:rPr>
          <w:lang w:bidi="en-US"/>
        </w:rPr>
        <w:t xml:space="preserve">z zakresu działalności </w:t>
      </w:r>
      <w:r w:rsidR="00DA0172" w:rsidRPr="002F2CDF">
        <w:rPr>
          <w:kern w:val="2"/>
          <w:lang w:eastAsia="ar-SA"/>
        </w:rPr>
        <w:t xml:space="preserve">na rzecz </w:t>
      </w:r>
      <w:r w:rsidR="00DA0172"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="00DA0172" w:rsidRPr="002F2CDF">
        <w:t>na rzecz dzieci i młodzieży, w tym wypoczynku dzieci i młodzieży</w:t>
      </w:r>
    </w:p>
    <w:p w14:paraId="3DCB9D46" w14:textId="77777777" w:rsidR="00CF35BF" w:rsidRPr="002F2CDF" w:rsidRDefault="00CF35BF" w:rsidP="00CF35BF">
      <w:pPr>
        <w:jc w:val="center"/>
        <w:rPr>
          <w:rFonts w:eastAsia="Lucida Sans Unicode" w:cs="Tahoma"/>
          <w:kern w:val="0"/>
          <w:lang w:bidi="en-US"/>
        </w:rPr>
      </w:pPr>
      <w:r w:rsidRPr="002F2CDF">
        <w:rPr>
          <w:rFonts w:eastAsia="Times New Roman"/>
          <w:bCs/>
          <w:kern w:val="0"/>
          <w:lang w:bidi="en-US"/>
        </w:rPr>
        <w:t xml:space="preserve">pn.: </w:t>
      </w:r>
      <w:r w:rsidRPr="002F2CDF">
        <w:t>„</w:t>
      </w:r>
      <w:r w:rsidRPr="002F2CDF">
        <w:rPr>
          <w:lang w:eastAsia="pl-PL" w:bidi="pl-PL"/>
        </w:rPr>
        <w:t>Organizacja wypoczynku letniego o charakterze terapeutycznym dla dzieci i młodzieży</w:t>
      </w:r>
      <w:r w:rsidRPr="002F2CDF">
        <w:rPr>
          <w:lang w:eastAsia="pl-PL" w:bidi="pl-PL"/>
        </w:rPr>
        <w:br/>
        <w:t>z niepełnosprawnościami w wieku 8 - 17 lat z terenu Miasta Świnoujście”</w:t>
      </w:r>
    </w:p>
    <w:p w14:paraId="475D4E96" w14:textId="77777777" w:rsidR="00CF35BF" w:rsidRPr="002F2CDF" w:rsidRDefault="00CF35BF" w:rsidP="00CF35BF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p w14:paraId="619CA742" w14:textId="77777777" w:rsidR="00E95711" w:rsidRPr="002F2CDF" w:rsidRDefault="00E95711" w:rsidP="00781ADC">
      <w:pPr>
        <w:autoSpaceDE w:val="0"/>
        <w:ind w:left="5664"/>
        <w:jc w:val="center"/>
        <w:rPr>
          <w:kern w:val="2"/>
          <w:lang w:eastAsia="pl-PL"/>
        </w:rPr>
      </w:pP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2F2CDF" w:rsidRPr="002F2CDF" w14:paraId="0260B3F6" w14:textId="77777777" w:rsidTr="00B71110">
        <w:tc>
          <w:tcPr>
            <w:tcW w:w="6941" w:type="dxa"/>
          </w:tcPr>
          <w:p w14:paraId="51C975DA" w14:textId="77777777" w:rsidR="00FC437D" w:rsidRPr="002F2CDF" w:rsidRDefault="00FC437D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2F2CDF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14:paraId="38BB1518" w14:textId="77777777" w:rsidR="00FC437D" w:rsidRPr="002F2CDF" w:rsidRDefault="00FC437D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2F2CDF">
              <w:rPr>
                <w:b/>
                <w:kern w:val="2"/>
                <w:lang w:eastAsia="pl-PL"/>
              </w:rPr>
              <w:t xml:space="preserve">Numer oferty </w:t>
            </w:r>
          </w:p>
          <w:p w14:paraId="7C251EF2" w14:textId="77777777" w:rsidR="006B6B97" w:rsidRPr="002F2CDF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372112F7" w14:textId="77777777" w:rsidR="006B6B97" w:rsidRPr="002F2CDF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0AE15AAF" w14:textId="77777777" w:rsidR="006B6B97" w:rsidRPr="002F2CDF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2F2CDF" w:rsidRPr="002F2CDF" w14:paraId="4E11938F" w14:textId="77777777" w:rsidTr="00B71110">
        <w:tc>
          <w:tcPr>
            <w:tcW w:w="6941" w:type="dxa"/>
          </w:tcPr>
          <w:p w14:paraId="52E48350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14:paraId="238E6E95" w14:textId="77777777" w:rsidR="00FC437D" w:rsidRPr="002F2CDF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 w:rsidRPr="002F2CDF"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14:paraId="2A34FE6E" w14:textId="77777777" w:rsidR="00FC437D" w:rsidRPr="002F2CDF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 w:rsidRPr="002F2CDF">
              <w:rPr>
                <w:kern w:val="2"/>
                <w:lang w:eastAsia="pl-PL"/>
              </w:rPr>
              <w:t>Nie (N)</w:t>
            </w:r>
          </w:p>
        </w:tc>
      </w:tr>
      <w:tr w:rsidR="002F2CDF" w:rsidRPr="002F2CDF" w14:paraId="3167719F" w14:textId="77777777" w:rsidTr="00B71110">
        <w:tc>
          <w:tcPr>
            <w:tcW w:w="6941" w:type="dxa"/>
          </w:tcPr>
          <w:p w14:paraId="1356A760" w14:textId="77777777" w:rsidR="00FC437D" w:rsidRPr="002F2CDF" w:rsidRDefault="006B6B97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2F2CDF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14:paraId="7E5FB9DB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969F84D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4070828F" w14:textId="77777777" w:rsidTr="00B71110">
        <w:tc>
          <w:tcPr>
            <w:tcW w:w="6941" w:type="dxa"/>
          </w:tcPr>
          <w:p w14:paraId="687EBDD2" w14:textId="77777777" w:rsidR="00B61D57" w:rsidRPr="002F2CDF" w:rsidRDefault="00730333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 w:rsidRPr="002F2CDF"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2F2CDF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14:paraId="6145120E" w14:textId="77777777" w:rsidR="00B61D57" w:rsidRPr="002F2CDF" w:rsidRDefault="00B61D57" w:rsidP="00B71110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kern w:val="0"/>
                <w:sz w:val="22"/>
                <w:szCs w:val="22"/>
                <w:lang w:bidi="en-US"/>
              </w:rPr>
            </w:pPr>
          </w:p>
          <w:p w14:paraId="31D28B16" w14:textId="77777777" w:rsidR="006B6B97" w:rsidRPr="002F2CD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szCs w:val="22"/>
                <w:lang w:bidi="en-US"/>
              </w:rPr>
            </w:pPr>
            <w:r w:rsidRPr="002F2CDF">
              <w:rPr>
                <w:rFonts w:cs="Tahoma"/>
                <w:szCs w:val="22"/>
                <w:lang w:bidi="en-US"/>
              </w:rPr>
              <w:t>wydruk lub kopię aktualnego odpisu z Krajowego Rejestru Sądowego, innego rejestru lub ewidencji,</w:t>
            </w:r>
          </w:p>
          <w:p w14:paraId="752EA953" w14:textId="77777777" w:rsidR="006B6B97" w:rsidRPr="002F2CD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szCs w:val="22"/>
                <w:lang w:bidi="en-US"/>
              </w:rPr>
            </w:pPr>
            <w:r w:rsidRPr="002F2CDF">
              <w:rPr>
                <w:rFonts w:cs="Tahoma"/>
                <w:szCs w:val="22"/>
                <w:lang w:bidi="en-US"/>
              </w:rPr>
              <w:t>statut,</w:t>
            </w:r>
          </w:p>
          <w:p w14:paraId="1A22C94B" w14:textId="77777777" w:rsidR="006B6B97" w:rsidRPr="002F2CD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szCs w:val="22"/>
                <w:lang w:bidi="en-US"/>
              </w:rPr>
            </w:pPr>
            <w:r w:rsidRPr="002F2CDF">
              <w:rPr>
                <w:rFonts w:cs="Tahoma"/>
                <w:szCs w:val="22"/>
                <w:lang w:bidi="en-US"/>
              </w:rPr>
              <w:t>umocowanie osób reprezentujących oferenta, o ile nie wynika to z ww. dokumentów,</w:t>
            </w:r>
          </w:p>
          <w:p w14:paraId="43910AB4" w14:textId="77777777" w:rsidR="006B6B97" w:rsidRPr="002F2CD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szCs w:val="22"/>
                <w:lang w:bidi="en-US"/>
              </w:rPr>
            </w:pPr>
            <w:r w:rsidRPr="002F2CDF">
              <w:rPr>
                <w:rFonts w:cs="Tahoma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</w:t>
            </w:r>
            <w:r w:rsidR="0061024A" w:rsidRPr="002F2CDF">
              <w:rPr>
                <w:rFonts w:cs="Tahoma"/>
                <w:szCs w:val="22"/>
                <w:lang w:bidi="en-US"/>
              </w:rPr>
              <w:t>,</w:t>
            </w:r>
          </w:p>
          <w:p w14:paraId="2E5467AB" w14:textId="77777777" w:rsidR="00D0215C" w:rsidRPr="002F2CD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eastAsia="Lucida Sans Unicode"/>
                <w:szCs w:val="22"/>
                <w:lang w:bidi="en-US"/>
              </w:rPr>
            </w:pPr>
            <w:r w:rsidRPr="002F2CDF">
              <w:rPr>
                <w:rFonts w:eastAsia="Lucida Sans Unicode"/>
                <w:szCs w:val="22"/>
                <w:lang w:bidi="en-US"/>
              </w:rPr>
              <w:t>pisemne zobowiązanie (załącznik nr 1do Ogłoszenia)</w:t>
            </w:r>
            <w:r w:rsidR="0061024A" w:rsidRPr="002F2CDF">
              <w:rPr>
                <w:rFonts w:eastAsia="Lucida Sans Unicode"/>
                <w:szCs w:val="22"/>
                <w:lang w:bidi="en-US"/>
              </w:rPr>
              <w:t>,</w:t>
            </w:r>
            <w:r w:rsidRPr="002F2CDF">
              <w:rPr>
                <w:rFonts w:eastAsia="Lucida Sans Unicode"/>
                <w:szCs w:val="22"/>
                <w:lang w:bidi="en-US"/>
              </w:rPr>
              <w:t xml:space="preserve"> </w:t>
            </w:r>
          </w:p>
          <w:p w14:paraId="7719E183" w14:textId="77777777" w:rsidR="00B61D57" w:rsidRPr="002F2CDF" w:rsidRDefault="00B61D57" w:rsidP="00B71110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eastAsia="Lucida Sans Unicode" w:cs="Tahoma"/>
                <w:iCs/>
                <w:szCs w:val="22"/>
              </w:rPr>
            </w:pPr>
            <w:r w:rsidRPr="002F2CDF">
              <w:rPr>
                <w:rFonts w:eastAsia="Lucida Sans Unicode" w:cs="Tahoma"/>
                <w:iCs/>
                <w:szCs w:val="22"/>
              </w:rPr>
              <w:t>autorski program o charakterze terapeutycznym</w:t>
            </w:r>
            <w:r w:rsidR="0061024A" w:rsidRPr="002F2CDF">
              <w:rPr>
                <w:rFonts w:eastAsia="Lucida Sans Unicode" w:cs="Tahoma"/>
                <w:iCs/>
                <w:szCs w:val="22"/>
              </w:rPr>
              <w:t>.</w:t>
            </w:r>
          </w:p>
          <w:p w14:paraId="36ED48FD" w14:textId="77777777" w:rsidR="00FC437D" w:rsidRPr="002F2CDF" w:rsidRDefault="00FC437D" w:rsidP="00B71110">
            <w:pPr>
              <w:tabs>
                <w:tab w:val="left" w:pos="2160"/>
              </w:tabs>
              <w:ind w:left="708"/>
              <w:contextualSpacing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4815E90D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0B9A7B15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194872EE" w14:textId="77777777" w:rsidTr="00B71110">
        <w:tc>
          <w:tcPr>
            <w:tcW w:w="6941" w:type="dxa"/>
          </w:tcPr>
          <w:p w14:paraId="374D8F0D" w14:textId="77777777" w:rsidR="00FC437D" w:rsidRPr="002F2CDF" w:rsidRDefault="00730333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2F2CDF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3575BD2A" w14:textId="77777777" w:rsidR="00F9637F" w:rsidRPr="002F2CDF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00E6CD20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1580870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5D9E2798" w14:textId="77777777" w:rsidTr="00B71110">
        <w:tc>
          <w:tcPr>
            <w:tcW w:w="6941" w:type="dxa"/>
          </w:tcPr>
          <w:p w14:paraId="0B6DC2F5" w14:textId="77777777" w:rsidR="00FC437D" w:rsidRPr="002F2CDF" w:rsidRDefault="00730333" w:rsidP="00B71110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 w:rsidRPr="002F2CDF"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2F2CDF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2F2CDF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  <w:r w:rsidR="0026158E" w:rsidRPr="002F2CDF">
              <w:rPr>
                <w:rFonts w:eastAsia="Calibri"/>
                <w:sz w:val="22"/>
                <w:szCs w:val="22"/>
              </w:rPr>
              <w:t xml:space="preserve"> ?</w:t>
            </w:r>
          </w:p>
          <w:p w14:paraId="0CDCEC77" w14:textId="77777777" w:rsidR="00F9637F" w:rsidRPr="002F2CDF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12683696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302CDCE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5F7742EE" w14:textId="77777777" w:rsidTr="00B71110">
        <w:trPr>
          <w:trHeight w:val="660"/>
        </w:trPr>
        <w:tc>
          <w:tcPr>
            <w:tcW w:w="6941" w:type="dxa"/>
          </w:tcPr>
          <w:p w14:paraId="1761ECF4" w14:textId="77777777" w:rsidR="00FC437D" w:rsidRPr="002F2CDF" w:rsidRDefault="00730333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2F2CDF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22CC1459" w14:textId="77777777" w:rsidR="00F9637F" w:rsidRPr="002F2CDF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0A356DA8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EBC78E8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22B11EE8" w14:textId="77777777" w:rsidTr="00B71110">
        <w:tc>
          <w:tcPr>
            <w:tcW w:w="6941" w:type="dxa"/>
          </w:tcPr>
          <w:p w14:paraId="51AE4593" w14:textId="0C3E046E" w:rsidR="00FC437D" w:rsidRPr="002F2CDF" w:rsidRDefault="00273716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>5</w:t>
            </w:r>
            <w:r w:rsidR="00730333" w:rsidRPr="002F2CDF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2F2CDF">
              <w:rPr>
                <w:rFonts w:eastAsia="Times New Roman"/>
                <w:sz w:val="22"/>
                <w:szCs w:val="22"/>
              </w:rPr>
              <w:t>wypełnione zostały wszystkie pola oferty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25B00101" w14:textId="77777777" w:rsidR="00F9637F" w:rsidRPr="002F2CDF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6C234CB7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1430204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0E37132B" w14:textId="77777777" w:rsidTr="00B71110">
        <w:tc>
          <w:tcPr>
            <w:tcW w:w="6941" w:type="dxa"/>
          </w:tcPr>
          <w:p w14:paraId="7FFB80BF" w14:textId="2A6B1BF7" w:rsidR="00FC437D" w:rsidRPr="002F2CDF" w:rsidRDefault="00273716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>6</w:t>
            </w:r>
            <w:r w:rsidR="00730333" w:rsidRPr="002F2CDF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2F2CDF">
              <w:rPr>
                <w:rFonts w:eastAsia="Times New Roman"/>
                <w:sz w:val="22"/>
                <w:szCs w:val="22"/>
              </w:rPr>
              <w:t>złożona jest na właściwym formularzu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6E8710C0" w14:textId="77777777" w:rsidR="00F9637F" w:rsidRPr="002F2CDF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4E9A8F35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A74CF08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03038F48" w14:textId="77777777" w:rsidTr="00B71110">
        <w:trPr>
          <w:trHeight w:val="268"/>
        </w:trPr>
        <w:tc>
          <w:tcPr>
            <w:tcW w:w="6941" w:type="dxa"/>
          </w:tcPr>
          <w:p w14:paraId="71E70101" w14:textId="67EA3C29" w:rsidR="00FC437D" w:rsidRPr="002F2CDF" w:rsidRDefault="00273716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>7</w:t>
            </w:r>
            <w:r w:rsidR="00730333" w:rsidRPr="002F2CDF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2F2CDF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461E7FE5" w14:textId="77777777" w:rsidR="00F52B3E" w:rsidRPr="002F2CDF" w:rsidRDefault="00F52B3E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14:paraId="1B1D49D6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DA661D2" w14:textId="77777777" w:rsidR="00FC437D" w:rsidRPr="002F2CDF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3D6F34CD" w14:textId="77777777" w:rsidTr="00B71110">
        <w:trPr>
          <w:trHeight w:val="317"/>
        </w:trPr>
        <w:tc>
          <w:tcPr>
            <w:tcW w:w="6941" w:type="dxa"/>
          </w:tcPr>
          <w:p w14:paraId="3A9C7667" w14:textId="0CE4155E" w:rsidR="00F52B3E" w:rsidRPr="002F2CDF" w:rsidRDefault="00273716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t>8</w:t>
            </w:r>
            <w:r w:rsidR="00E92AA1" w:rsidRPr="002F2CDF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2F2CDF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2F2CDF">
              <w:rPr>
                <w:rFonts w:eastAsia="Times New Roman"/>
                <w:sz w:val="22"/>
                <w:szCs w:val="22"/>
              </w:rPr>
              <w:t>podmiot jest uprawniony do złożenia oferty</w:t>
            </w:r>
            <w:r w:rsidR="0026158E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  <w:p w14:paraId="1F771E92" w14:textId="77777777" w:rsidR="00F52B3E" w:rsidRPr="002F2CDF" w:rsidRDefault="00F52B3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DC86A7" w14:textId="77777777" w:rsidR="00F52B3E" w:rsidRPr="002F2CDF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22696AD" w14:textId="77777777" w:rsidR="00F52B3E" w:rsidRPr="002F2CDF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7D9EB807" w14:textId="77777777" w:rsidTr="00B71110">
        <w:trPr>
          <w:trHeight w:val="975"/>
        </w:trPr>
        <w:tc>
          <w:tcPr>
            <w:tcW w:w="6941" w:type="dxa"/>
          </w:tcPr>
          <w:p w14:paraId="6E498106" w14:textId="54427270" w:rsidR="00027F2E" w:rsidRPr="002F2CDF" w:rsidRDefault="00273716" w:rsidP="00E92AA1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sz w:val="22"/>
                <w:szCs w:val="22"/>
              </w:rPr>
              <w:lastRenderedPageBreak/>
              <w:t>9</w:t>
            </w:r>
            <w:r w:rsidR="00730333" w:rsidRPr="002F2CDF">
              <w:rPr>
                <w:rFonts w:eastAsia="Times New Roman"/>
                <w:sz w:val="22"/>
                <w:szCs w:val="22"/>
              </w:rPr>
              <w:t xml:space="preserve">. Czy </w:t>
            </w:r>
            <w:r w:rsidR="00F52B3E" w:rsidRPr="002F2CDF">
              <w:rPr>
                <w:rFonts w:eastAsia="Times New Roman"/>
                <w:sz w:val="22"/>
                <w:szCs w:val="22"/>
              </w:rPr>
              <w:t>działalność statutowa podmiotu zgadza się z dziedziną zadania publicznego będącego przedmiotem konkursu</w:t>
            </w:r>
            <w:r w:rsidR="000460B3" w:rsidRPr="002F2CDF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4E7BA3E" w14:textId="77777777" w:rsidR="00F52B3E" w:rsidRPr="002F2CDF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8E0A821" w14:textId="77777777" w:rsidR="00F52B3E" w:rsidRPr="002F2CDF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2F2CDF" w:rsidRPr="002F2CDF" w14:paraId="2DE7D6C5" w14:textId="77777777" w:rsidTr="00B71110">
        <w:trPr>
          <w:trHeight w:val="953"/>
        </w:trPr>
        <w:tc>
          <w:tcPr>
            <w:tcW w:w="6941" w:type="dxa"/>
          </w:tcPr>
          <w:p w14:paraId="4D06CDAB" w14:textId="77777777" w:rsidR="00027F2E" w:rsidRPr="002F2CDF" w:rsidRDefault="00027F2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bidi="en-US"/>
              </w:rPr>
              <w:t>Oferta spełnia warunki formalne i jest dopuszczona do oceny merytorycznej</w:t>
            </w:r>
          </w:p>
        </w:tc>
        <w:tc>
          <w:tcPr>
            <w:tcW w:w="1276" w:type="dxa"/>
          </w:tcPr>
          <w:p w14:paraId="190CECF8" w14:textId="77777777" w:rsidR="00027F2E" w:rsidRPr="002F2CDF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FEBA363" w14:textId="77777777" w:rsidR="00027F2E" w:rsidRPr="002F2CDF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14:paraId="32271A2F" w14:textId="77777777" w:rsidR="0015522D" w:rsidRPr="002F2CDF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14:paraId="21245604" w14:textId="02088016" w:rsidR="00027F2E" w:rsidRPr="002F2CDF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Podpis</w:t>
      </w:r>
      <w:r w:rsidR="0027371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/</w:t>
      </w:r>
      <w:r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y</w:t>
      </w:r>
      <w:r w:rsidR="00D3693E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 xml:space="preserve"> pracownik</w:t>
      </w:r>
      <w:r w:rsidR="003F09B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a</w:t>
      </w:r>
      <w:r w:rsidR="0027371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/ów</w:t>
      </w:r>
      <w:r w:rsidR="00CF35BF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 xml:space="preserve"> W</w:t>
      </w:r>
      <w:r w:rsidR="00D3693E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 xml:space="preserve">ydziału </w:t>
      </w:r>
      <w:r w:rsidR="003F09B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Z</w:t>
      </w:r>
      <w:r w:rsidR="00D3693E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 xml:space="preserve">drowia i </w:t>
      </w:r>
      <w:r w:rsidR="003F09B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P</w:t>
      </w:r>
      <w:r w:rsidR="00D3693E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 xml:space="preserve">olityki </w:t>
      </w:r>
      <w:r w:rsidR="003F09B6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S</w:t>
      </w:r>
      <w:r w:rsidR="00D3693E" w:rsidRPr="002F2CDF">
        <w:rPr>
          <w:rFonts w:eastAsia="Times New Roman"/>
          <w:b/>
          <w:bCs/>
          <w:kern w:val="2"/>
          <w:sz w:val="22"/>
          <w:szCs w:val="22"/>
          <w:lang w:bidi="en-US"/>
        </w:rPr>
        <w:t>połecznej:</w:t>
      </w:r>
    </w:p>
    <w:p w14:paraId="0A04A23C" w14:textId="77777777" w:rsidR="00027F2E" w:rsidRPr="002F2CDF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6ED095E9" w14:textId="77777777" w:rsidR="00027F2E" w:rsidRPr="002F2CDF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>1.</w:t>
      </w: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.........................................................................</w:t>
      </w:r>
    </w:p>
    <w:p w14:paraId="5313FBBD" w14:textId="77777777" w:rsidR="00027F2E" w:rsidRPr="002F2CDF" w:rsidRDefault="00027F2E" w:rsidP="00027F2E">
      <w:pPr>
        <w:autoSpaceDE w:val="0"/>
        <w:ind w:left="252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40AD514F" w14:textId="77777777" w:rsidR="00027F2E" w:rsidRPr="002F2CDF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>2.</w:t>
      </w: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14:paraId="541520C2" w14:textId="77777777" w:rsidR="00027F2E" w:rsidRPr="002F2CDF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4996A33E" w14:textId="77777777" w:rsidR="00027F2E" w:rsidRPr="002F2CDF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>3.</w:t>
      </w: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14:paraId="33016986" w14:textId="77777777" w:rsidR="00027F2E" w:rsidRPr="002F2CDF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583A1803" w14:textId="77777777" w:rsidR="00027F2E" w:rsidRPr="002F2CDF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>4.</w:t>
      </w: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14:paraId="47B81F3B" w14:textId="77777777" w:rsidR="00CF35BF" w:rsidRPr="002F2CDF" w:rsidRDefault="00CF35BF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7D92E2BC" w14:textId="77777777" w:rsidR="00CF35BF" w:rsidRPr="002F2CDF" w:rsidRDefault="00CF35BF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0711515E" w14:textId="77777777" w:rsidR="00027F2E" w:rsidRPr="002F2CDF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E6B3B6C" w14:textId="77777777" w:rsidR="00CF35BF" w:rsidRPr="002F2CDF" w:rsidRDefault="00CF35BF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2D36185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>…………………………………………….</w:t>
      </w:r>
    </w:p>
    <w:p w14:paraId="72510980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2F2CDF">
        <w:rPr>
          <w:rFonts w:eastAsia="Times New Roman"/>
          <w:b/>
          <w:bCs/>
          <w:kern w:val="2"/>
          <w:sz w:val="22"/>
          <w:szCs w:val="22"/>
          <w:lang w:eastAsia="pl-PL"/>
        </w:rPr>
        <w:t xml:space="preserve">                Akceptacja przełożonego </w:t>
      </w:r>
    </w:p>
    <w:p w14:paraId="29E659B4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050C1EF1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D0BC124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06FD67C2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4282439C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1A68921D" w14:textId="77777777" w:rsidR="00CF35BF" w:rsidRPr="002F2CD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8BA1F3A" w14:textId="77777777" w:rsidR="00027F2E" w:rsidRPr="002F2CDF" w:rsidRDefault="00027F2E" w:rsidP="00027F2E">
      <w:pPr>
        <w:autoSpaceDE w:val="0"/>
        <w:rPr>
          <w:rFonts w:eastAsia="Times New Roman"/>
          <w:kern w:val="2"/>
          <w:lang w:eastAsia="pl-PL"/>
        </w:rPr>
      </w:pPr>
    </w:p>
    <w:p w14:paraId="574CD2DA" w14:textId="77777777" w:rsidR="00730333" w:rsidRPr="002F2CDF" w:rsidRDefault="00730333" w:rsidP="00027F2E">
      <w:pPr>
        <w:autoSpaceDE w:val="0"/>
        <w:rPr>
          <w:rFonts w:eastAsia="Times New Roman"/>
          <w:kern w:val="2"/>
          <w:lang w:eastAsia="pl-PL"/>
        </w:rPr>
      </w:pPr>
    </w:p>
    <w:p w14:paraId="3941ECC8" w14:textId="77777777" w:rsidR="00027F2E" w:rsidRPr="002F2CDF" w:rsidRDefault="00027F2E" w:rsidP="00027F2E">
      <w:pPr>
        <w:autoSpaceDE w:val="0"/>
        <w:rPr>
          <w:rFonts w:eastAsia="Times New Roman"/>
          <w:kern w:val="2"/>
          <w:sz w:val="22"/>
          <w:szCs w:val="22"/>
          <w:lang w:bidi="en-US"/>
        </w:rPr>
      </w:pPr>
      <w:r w:rsidRPr="002F2CDF">
        <w:rPr>
          <w:rFonts w:eastAsia="Times New Roman"/>
          <w:kern w:val="2"/>
          <w:sz w:val="22"/>
          <w:szCs w:val="22"/>
          <w:lang w:bidi="en-US"/>
        </w:rPr>
        <w:t>Świnoujście, dnia ........................................................................</w:t>
      </w:r>
    </w:p>
    <w:p w14:paraId="31258A9A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842F68A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F8AF47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E68F189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B06FE31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6528D71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8091AC4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054AE90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BB9B097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DB8685E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88E459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CACEA18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409D8AA9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6DD5D9E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55D69A4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AA7A25" w14:textId="77777777" w:rsidR="00FC437D" w:rsidRPr="002F2CDF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1C8E72" w14:textId="77777777" w:rsidR="00314F96" w:rsidRPr="002F2CDF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0917D50" w14:textId="77777777" w:rsidR="00314F96" w:rsidRPr="002F2CDF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8812DFE" w14:textId="77777777" w:rsidR="00314F96" w:rsidRPr="002F2CDF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ECE517F" w14:textId="77777777" w:rsidR="00B97C66" w:rsidRPr="002F2CDF" w:rsidRDefault="00B97C6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C196860" w14:textId="77777777" w:rsidR="00781ADC" w:rsidRPr="002F2CDF" w:rsidRDefault="00CF35BF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2F2CDF">
        <w:rPr>
          <w:rFonts w:eastAsia="Times New Roman"/>
          <w:kern w:val="2"/>
          <w:sz w:val="20"/>
          <w:szCs w:val="20"/>
          <w:lang w:bidi="en-US"/>
        </w:rPr>
        <w:lastRenderedPageBreak/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0C6550"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781ADC" w:rsidRPr="002F2CDF">
        <w:rPr>
          <w:rFonts w:eastAsia="Times New Roman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14:paraId="75C612CC" w14:textId="77777777" w:rsidR="00781ADC" w:rsidRPr="002F2CDF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  <w:t>otwartego konkursu ofert</w:t>
      </w:r>
    </w:p>
    <w:p w14:paraId="4ACC19EA" w14:textId="77777777" w:rsidR="00781ADC" w:rsidRPr="002F2CDF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130AFEF3" w14:textId="77777777" w:rsidR="00781ADC" w:rsidRPr="002F2CDF" w:rsidRDefault="00781ADC" w:rsidP="00781ADC">
      <w:pPr>
        <w:keepNext/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bidi="en-US"/>
        </w:rPr>
      </w:pPr>
      <w:r w:rsidRPr="002F2CDF">
        <w:rPr>
          <w:rFonts w:eastAsia="Times New Roman"/>
          <w:b/>
          <w:bCs/>
          <w:kern w:val="2"/>
          <w:sz w:val="28"/>
          <w:szCs w:val="28"/>
          <w:lang w:bidi="en-US"/>
        </w:rPr>
        <w:t>FORMULARZ OCENY MERYTORYCZNEJ OFERTY</w:t>
      </w:r>
    </w:p>
    <w:p w14:paraId="27E37B0F" w14:textId="77777777" w:rsidR="00F01BA8" w:rsidRPr="002F2CDF" w:rsidRDefault="00F01BA8" w:rsidP="00781ADC">
      <w:pPr>
        <w:keepNext/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bidi="en-US"/>
        </w:rPr>
      </w:pPr>
    </w:p>
    <w:p w14:paraId="5CF4AC90" w14:textId="77777777" w:rsidR="00DA0172" w:rsidRPr="002F2CDF" w:rsidRDefault="00DA0172" w:rsidP="00DA0172">
      <w:pPr>
        <w:autoSpaceDE w:val="0"/>
        <w:jc w:val="center"/>
        <w:rPr>
          <w:rFonts w:eastAsia="Times New Roman"/>
          <w:bCs/>
          <w:kern w:val="0"/>
          <w:lang w:bidi="en-US"/>
        </w:rPr>
      </w:pPr>
      <w:r w:rsidRPr="002F2CDF">
        <w:rPr>
          <w:rFonts w:eastAsia="Times New Roman"/>
          <w:lang w:bidi="en-US"/>
        </w:rPr>
        <w:t>na realizację zadania</w:t>
      </w:r>
      <w:r w:rsidR="003F712D" w:rsidRPr="002F2CDF">
        <w:rPr>
          <w:rFonts w:eastAsia="Times New Roman"/>
          <w:lang w:bidi="en-US"/>
        </w:rPr>
        <w:t xml:space="preserve"> publicznego</w:t>
      </w:r>
      <w:r w:rsidRPr="002F2CDF">
        <w:rPr>
          <w:rFonts w:eastAsia="Times New Roman"/>
          <w:lang w:bidi="en-US"/>
        </w:rPr>
        <w:t xml:space="preserve"> </w:t>
      </w:r>
      <w:r w:rsidRPr="002F2CDF">
        <w:rPr>
          <w:lang w:bidi="en-US"/>
        </w:rPr>
        <w:t xml:space="preserve">z zakresu działalności </w:t>
      </w:r>
      <w:r w:rsidRPr="002F2CDF">
        <w:rPr>
          <w:kern w:val="2"/>
          <w:lang w:eastAsia="ar-SA"/>
        </w:rPr>
        <w:t xml:space="preserve">na rzecz </w:t>
      </w:r>
      <w:r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Pr="002F2CDF">
        <w:t>na rzecz dzieci i młodzieży, w tym wypoczynku dzieci i młodzieży</w:t>
      </w:r>
    </w:p>
    <w:p w14:paraId="318D0068" w14:textId="77777777" w:rsidR="00DA0172" w:rsidRPr="002F2CDF" w:rsidRDefault="00DA0172" w:rsidP="00DA0172">
      <w:pPr>
        <w:jc w:val="center"/>
        <w:rPr>
          <w:rFonts w:eastAsia="Lucida Sans Unicode" w:cs="Tahoma"/>
          <w:kern w:val="0"/>
          <w:lang w:bidi="en-US"/>
        </w:rPr>
      </w:pPr>
      <w:r w:rsidRPr="002F2CDF">
        <w:rPr>
          <w:rFonts w:eastAsia="Times New Roman"/>
          <w:bCs/>
          <w:kern w:val="0"/>
          <w:lang w:bidi="en-US"/>
        </w:rPr>
        <w:t xml:space="preserve">pn.: </w:t>
      </w:r>
      <w:r w:rsidRPr="002F2CDF">
        <w:t>„</w:t>
      </w:r>
      <w:r w:rsidRPr="002F2CDF">
        <w:rPr>
          <w:lang w:eastAsia="pl-PL" w:bidi="pl-PL"/>
        </w:rPr>
        <w:t>Organizacja wypoczynku letniego o charakterze terapeutycznym dla dzieci i młodzieży</w:t>
      </w:r>
      <w:r w:rsidRPr="002F2CDF">
        <w:rPr>
          <w:lang w:eastAsia="pl-PL" w:bidi="pl-PL"/>
        </w:rPr>
        <w:br/>
        <w:t>z niepełnosprawnościami w wieku 8 - 17 lat z terenu Miasta Świnoujście”</w:t>
      </w:r>
    </w:p>
    <w:p w14:paraId="0955656F" w14:textId="77777777" w:rsidR="00DA0172" w:rsidRPr="002F2CDF" w:rsidRDefault="00DA0172" w:rsidP="00DA017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p w14:paraId="2C210A06" w14:textId="77777777" w:rsidR="00781ADC" w:rsidRPr="002F2CDF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2F2CDF" w:rsidRPr="002F2CDF" w14:paraId="4FD6F2CC" w14:textId="77777777" w:rsidTr="009F6E42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8A5296" w14:textId="77777777" w:rsidR="00781ADC" w:rsidRPr="002F2CDF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Nazwa oferenta</w:t>
            </w:r>
          </w:p>
          <w:p w14:paraId="778F0620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44EAFE53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62B8402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3E9A3" w14:textId="77777777" w:rsidR="00781ADC" w:rsidRPr="002F2CDF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Nr oferty</w:t>
            </w:r>
          </w:p>
        </w:tc>
      </w:tr>
      <w:tr w:rsidR="002F2CDF" w:rsidRPr="002F2CDF" w14:paraId="01D034AB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D5B1F" w14:textId="7E38E45C" w:rsidR="0015522D" w:rsidRPr="002F2CDF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2F2CDF">
              <w:rPr>
                <w:rFonts w:eastAsia="Times New Roman"/>
                <w:kern w:val="0"/>
                <w:lang w:eastAsia="pl-PL"/>
              </w:rPr>
              <w:t>możliwość realizacji zadania publicznego przez organizację pozarządową lub podmioty wymienione w art. 3 ust. 3</w:t>
            </w:r>
            <w:r w:rsidR="00273716" w:rsidRPr="002F2CDF">
              <w:rPr>
                <w:rFonts w:eastAsia="Times New Roman"/>
                <w:kern w:val="0"/>
                <w:lang w:eastAsia="pl-PL"/>
              </w:rPr>
              <w:t xml:space="preserve"> ustawy</w:t>
            </w:r>
            <w:r w:rsidRPr="002F2CDF">
              <w:rPr>
                <w:rFonts w:eastAsia="Times New Roman"/>
                <w:kern w:val="0"/>
                <w:lang w:eastAsia="pl-PL"/>
              </w:rPr>
              <w:t>,</w:t>
            </w:r>
          </w:p>
          <w:p w14:paraId="5B0D7406" w14:textId="77777777" w:rsidR="0015522D" w:rsidRPr="002F2CDF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2F2CDF">
              <w:rPr>
                <w:rFonts w:eastAsia="Times New Roman"/>
                <w:kern w:val="0"/>
                <w:lang w:eastAsia="pl-PL"/>
              </w:rPr>
              <w:t xml:space="preserve">kalkulację kosztów realizacji zadania publicznego, w tym </w:t>
            </w:r>
            <w:r w:rsidR="00982606" w:rsidRPr="002F2CDF">
              <w:rPr>
                <w:rFonts w:eastAsia="Times New Roman"/>
                <w:kern w:val="0"/>
                <w:lang w:eastAsia="pl-PL"/>
              </w:rPr>
              <w:br/>
            </w:r>
            <w:r w:rsidRPr="002F2CDF">
              <w:rPr>
                <w:rFonts w:eastAsia="Times New Roman"/>
                <w:kern w:val="0"/>
                <w:lang w:eastAsia="pl-PL"/>
              </w:rPr>
              <w:t xml:space="preserve">w odniesieniu do zakresu rzeczowego zadania </w:t>
            </w:r>
          </w:p>
          <w:p w14:paraId="2E28FA20" w14:textId="77777777" w:rsidR="0015522D" w:rsidRPr="002F2CDF" w:rsidRDefault="0015522D" w:rsidP="00982606">
            <w:pPr>
              <w:numPr>
                <w:ilvl w:val="0"/>
                <w:numId w:val="23"/>
              </w:numPr>
              <w:autoSpaceDE w:val="0"/>
              <w:jc w:val="both"/>
              <w:rPr>
                <w:rFonts w:eastAsia="Times New Roman"/>
                <w:kern w:val="0"/>
                <w:lang w:bidi="en-US"/>
              </w:rPr>
            </w:pPr>
            <w:r w:rsidRPr="002F2CDF">
              <w:rPr>
                <w:rFonts w:eastAsia="Times New Roman"/>
                <w:kern w:val="0"/>
                <w:lang w:eastAsia="pl-PL"/>
              </w:rPr>
              <w:t xml:space="preserve">jakość wykonania zadania i kwalifikacje osób, przy udziale których organizacja pozarządowa lub podmioty określone </w:t>
            </w:r>
            <w:r w:rsidR="00982606" w:rsidRPr="002F2CDF">
              <w:rPr>
                <w:rFonts w:eastAsia="Times New Roman"/>
                <w:kern w:val="0"/>
                <w:lang w:eastAsia="pl-PL"/>
              </w:rPr>
              <w:br/>
            </w:r>
            <w:r w:rsidRPr="002F2CDF">
              <w:rPr>
                <w:rFonts w:eastAsia="Times New Roman"/>
                <w:kern w:val="0"/>
                <w:lang w:eastAsia="pl-PL"/>
              </w:rPr>
              <w:t xml:space="preserve">w art. 3 ust. 3 będą realizować zadanie publiczne </w:t>
            </w:r>
          </w:p>
          <w:p w14:paraId="75105F56" w14:textId="77777777" w:rsidR="0015522D" w:rsidRPr="002F2CDF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2F2CDF">
              <w:rPr>
                <w:rFonts w:eastAsia="Times New Roman"/>
                <w:kern w:val="0"/>
                <w:lang w:eastAsia="pl-PL"/>
              </w:rPr>
              <w:t xml:space="preserve">udział środków finansowych własnych lub środków pochodzących z innych źródeł na realizację zadania publicznego </w:t>
            </w:r>
          </w:p>
          <w:p w14:paraId="10264B8C" w14:textId="77777777" w:rsidR="0015522D" w:rsidRPr="002F2CDF" w:rsidRDefault="0015522D" w:rsidP="00982606">
            <w:pPr>
              <w:numPr>
                <w:ilvl w:val="0"/>
                <w:numId w:val="23"/>
              </w:numPr>
              <w:jc w:val="both"/>
              <w:rPr>
                <w:rFonts w:eastAsia="Lucida Sans Unicode" w:cs="Tahoma"/>
                <w:kern w:val="0"/>
                <w:lang w:bidi="en-US"/>
              </w:rPr>
            </w:pPr>
            <w:r w:rsidRPr="002F2CDF">
              <w:rPr>
                <w:rFonts w:eastAsia="Lucida Sans Unicode" w:cs="Tahoma"/>
                <w:kern w:val="0"/>
                <w:lang w:bidi="en-US"/>
              </w:rPr>
              <w:t xml:space="preserve">wkład rzeczowy, osobowy, w tym świadczenia wolontariuszy i praca społeczna członków, </w:t>
            </w:r>
          </w:p>
          <w:p w14:paraId="282D0384" w14:textId="77777777" w:rsidR="0015522D" w:rsidRPr="002F2CDF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2F2CDF">
              <w:rPr>
                <w:rFonts w:eastAsia="Times New Roman"/>
                <w:kern w:val="0"/>
                <w:lang w:eastAsia="pl-PL"/>
              </w:rPr>
              <w:t xml:space="preserve">realizacja zleconych zadań publicznych w przypadku organizacji pozarządowej lub podmiotów wymienionych </w:t>
            </w:r>
            <w:r w:rsidR="00982606" w:rsidRPr="002F2CDF">
              <w:rPr>
                <w:rFonts w:eastAsia="Times New Roman"/>
                <w:kern w:val="0"/>
                <w:lang w:eastAsia="pl-PL"/>
              </w:rPr>
              <w:br/>
            </w:r>
            <w:r w:rsidRPr="002F2CDF">
              <w:rPr>
                <w:rFonts w:eastAsia="Times New Roman"/>
                <w:kern w:val="0"/>
                <w:lang w:eastAsia="pl-PL"/>
              </w:rPr>
              <w:t xml:space="preserve">w art. 3 ust. 3, które w latach poprzednich realizowały zlecone zadania publiczne, biorąc pod uwagę rzetelność i terminowość oraz sposób rozliczenia otrzymanych na ten cel środków </w:t>
            </w:r>
          </w:p>
          <w:p w14:paraId="61ECA7A2" w14:textId="77777777" w:rsidR="0015522D" w:rsidRPr="002F2CDF" w:rsidRDefault="0015522D" w:rsidP="0015522D">
            <w:pPr>
              <w:autoSpaceDE w:val="0"/>
              <w:snapToGrid w:val="0"/>
              <w:ind w:left="360"/>
              <w:rPr>
                <w:rFonts w:eastAsia="Times New Roman"/>
                <w:kern w:val="2"/>
                <w:lang w:bidi="en-US"/>
              </w:rPr>
            </w:pPr>
          </w:p>
          <w:p w14:paraId="4EE7D308" w14:textId="77777777" w:rsidR="00781ADC" w:rsidRPr="002F2CDF" w:rsidRDefault="00781ADC" w:rsidP="0015522D">
            <w:pPr>
              <w:autoSpaceDE w:val="0"/>
              <w:snapToGrid w:val="0"/>
              <w:ind w:left="72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7CA4D" w14:textId="77777777" w:rsidR="00781ADC" w:rsidRPr="002F2CDF" w:rsidRDefault="00781ADC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EB7A8E" w:rsidRPr="002F2CDF">
              <w:rPr>
                <w:rFonts w:eastAsia="Times New Roman"/>
                <w:kern w:val="2"/>
                <w:lang w:eastAsia="pl-PL"/>
              </w:rPr>
              <w:t>20</w:t>
            </w:r>
            <w:r w:rsidRPr="002F2CDF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1038B122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9F031ED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do 20 pkt</w:t>
            </w:r>
          </w:p>
          <w:p w14:paraId="3EB8435D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DFD20B3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DC4BAB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do 2</w:t>
            </w:r>
            <w:r w:rsidR="008A0223" w:rsidRPr="002F2CDF">
              <w:rPr>
                <w:rFonts w:eastAsia="Times New Roman"/>
                <w:kern w:val="2"/>
                <w:lang w:eastAsia="pl-PL"/>
              </w:rPr>
              <w:t>0</w:t>
            </w:r>
            <w:r w:rsidRPr="002F2CDF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484FB464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4C82EEE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do 20 pkt</w:t>
            </w:r>
          </w:p>
          <w:p w14:paraId="7EBD28B0" w14:textId="77777777" w:rsidR="00EB7A8E" w:rsidRPr="002F2CDF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CEEC09" w14:textId="77777777" w:rsidR="00041B09" w:rsidRPr="002F2CDF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241F819" w14:textId="77777777" w:rsidR="00041B09" w:rsidRPr="002F2CDF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do 10 pkt</w:t>
            </w:r>
          </w:p>
          <w:p w14:paraId="47D7C753" w14:textId="77777777" w:rsidR="00041B09" w:rsidRPr="002F2CDF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C0698BD" w14:textId="77777777" w:rsidR="00041B09" w:rsidRPr="002F2CDF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41E5F7A" w14:textId="77777777" w:rsidR="00041B09" w:rsidRPr="002F2CDF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8A0223" w:rsidRPr="002F2CDF">
              <w:rPr>
                <w:rFonts w:eastAsia="Times New Roman"/>
                <w:kern w:val="2"/>
                <w:lang w:eastAsia="pl-PL"/>
              </w:rPr>
              <w:t>10</w:t>
            </w:r>
            <w:r w:rsidRPr="002F2CDF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7C41BCD5" w14:textId="77777777" w:rsidR="00041B09" w:rsidRPr="002F2CDF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3EB4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2F2CDF" w14:paraId="66B15886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13D38" w14:textId="77777777" w:rsidR="00781ADC" w:rsidRPr="002F2CDF" w:rsidRDefault="00781ADC" w:rsidP="00781ADC">
            <w:pPr>
              <w:keepNext/>
              <w:autoSpaceDE w:val="0"/>
              <w:snapToGrid w:val="0"/>
              <w:jc w:val="both"/>
              <w:rPr>
                <w:rFonts w:eastAsia="Times New Roman"/>
                <w:b/>
                <w:bCs/>
                <w:kern w:val="2"/>
                <w:lang w:val="en-US" w:bidi="en-US"/>
              </w:rPr>
            </w:pPr>
          </w:p>
          <w:p w14:paraId="18165C0E" w14:textId="77777777" w:rsidR="00781ADC" w:rsidRPr="002F2CDF" w:rsidRDefault="00781ADC" w:rsidP="00781ADC">
            <w:pPr>
              <w:autoSpaceDE w:val="0"/>
              <w:jc w:val="both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D653F3" w14:textId="77777777" w:rsidR="00781ADC" w:rsidRPr="002F2CDF" w:rsidRDefault="00781ADC" w:rsidP="00781AD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  <w:p w14:paraId="355F5EB7" w14:textId="77777777" w:rsidR="00781ADC" w:rsidRPr="002F2CDF" w:rsidRDefault="00781ADC" w:rsidP="00781AD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 xml:space="preserve">100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74FA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C9DE9A1" w14:textId="77777777" w:rsidR="00781ADC" w:rsidRPr="002F2CDF" w:rsidRDefault="00781ADC" w:rsidP="00781ADC">
      <w:pPr>
        <w:autoSpaceDE w:val="0"/>
        <w:rPr>
          <w:kern w:val="2"/>
          <w:lang w:eastAsia="pl-PL"/>
        </w:rPr>
      </w:pPr>
    </w:p>
    <w:p w14:paraId="111898A9" w14:textId="77777777" w:rsidR="00781ADC" w:rsidRPr="002F2CDF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77A556B2" w14:textId="77777777" w:rsidR="00781ADC" w:rsidRPr="002F2CDF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1CFBD98F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2F2CDF">
        <w:rPr>
          <w:rFonts w:eastAsia="Times New Roman"/>
          <w:b/>
          <w:bCs/>
          <w:kern w:val="2"/>
          <w:lang w:bidi="en-US"/>
        </w:rPr>
        <w:t>Czytelny podpis członka Komisji:</w:t>
      </w:r>
      <w:r w:rsidRPr="002F2CDF">
        <w:rPr>
          <w:rFonts w:eastAsia="Times New Roman"/>
          <w:b/>
          <w:bCs/>
          <w:kern w:val="2"/>
          <w:lang w:bidi="en-US"/>
        </w:rPr>
        <w:tab/>
      </w:r>
    </w:p>
    <w:p w14:paraId="04D61633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241E4E70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39B3E319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14:paraId="451C09B4" w14:textId="77777777" w:rsidR="00781ADC" w:rsidRPr="002F2CDF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5FAD0D23" w14:textId="77777777" w:rsidR="00781ADC" w:rsidRPr="002F2CDF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0CDDF440" w14:textId="77777777" w:rsidR="00781ADC" w:rsidRPr="002F2CDF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39EFEA61" w14:textId="77777777" w:rsidR="00781ADC" w:rsidRPr="002F2CDF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2F2CDF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14:paraId="238FA211" w14:textId="77777777" w:rsidR="00273716" w:rsidRPr="002F2CDF" w:rsidRDefault="00120580" w:rsidP="00120580">
      <w:pPr>
        <w:tabs>
          <w:tab w:val="left" w:pos="0"/>
        </w:tabs>
        <w:autoSpaceDE w:val="0"/>
        <w:rPr>
          <w:rFonts w:eastAsia="Times New Roman"/>
          <w:kern w:val="2"/>
          <w:sz w:val="20"/>
          <w:szCs w:val="20"/>
          <w:lang w:bidi="en-US"/>
        </w:rPr>
      </w:pP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</w:p>
    <w:p w14:paraId="0824C4F0" w14:textId="77777777" w:rsidR="00273716" w:rsidRPr="002F2CDF" w:rsidRDefault="00273716" w:rsidP="00120580">
      <w:pPr>
        <w:tabs>
          <w:tab w:val="left" w:pos="0"/>
        </w:tabs>
        <w:autoSpaceDE w:val="0"/>
        <w:rPr>
          <w:rFonts w:eastAsia="Times New Roman"/>
          <w:kern w:val="2"/>
          <w:sz w:val="20"/>
          <w:szCs w:val="20"/>
          <w:lang w:bidi="en-US"/>
        </w:rPr>
      </w:pPr>
    </w:p>
    <w:p w14:paraId="7AAA910A" w14:textId="77777777" w:rsidR="00273716" w:rsidRPr="002F2CDF" w:rsidRDefault="00273716" w:rsidP="00120580">
      <w:pPr>
        <w:tabs>
          <w:tab w:val="left" w:pos="0"/>
        </w:tabs>
        <w:autoSpaceDE w:val="0"/>
        <w:rPr>
          <w:rFonts w:eastAsia="Times New Roman"/>
          <w:kern w:val="2"/>
          <w:sz w:val="20"/>
          <w:szCs w:val="20"/>
          <w:lang w:bidi="en-US"/>
        </w:rPr>
      </w:pPr>
    </w:p>
    <w:p w14:paraId="1A123F26" w14:textId="5D754E95" w:rsidR="00781ADC" w:rsidRPr="002F2CDF" w:rsidRDefault="00273716" w:rsidP="00120580">
      <w:pPr>
        <w:tabs>
          <w:tab w:val="left" w:pos="0"/>
        </w:tabs>
        <w:autoSpaceDE w:val="0"/>
        <w:rPr>
          <w:rFonts w:eastAsia="Times New Roman"/>
          <w:kern w:val="2"/>
          <w:sz w:val="20"/>
          <w:szCs w:val="20"/>
          <w:lang w:bidi="en-US"/>
        </w:rPr>
      </w:pPr>
      <w:r w:rsidRPr="002F2CDF">
        <w:rPr>
          <w:rFonts w:eastAsia="Times New Roman"/>
          <w:kern w:val="2"/>
          <w:sz w:val="20"/>
          <w:szCs w:val="20"/>
          <w:lang w:bidi="en-US"/>
        </w:rPr>
        <w:lastRenderedPageBreak/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Pr="002F2CDF">
        <w:rPr>
          <w:rFonts w:eastAsia="Times New Roman"/>
          <w:kern w:val="2"/>
          <w:sz w:val="20"/>
          <w:szCs w:val="20"/>
          <w:lang w:bidi="en-US"/>
        </w:rPr>
        <w:tab/>
      </w:r>
      <w:r w:rsidR="00781ADC" w:rsidRPr="002F2CDF">
        <w:rPr>
          <w:rFonts w:eastAsia="Times New Roman"/>
          <w:kern w:val="2"/>
          <w:sz w:val="20"/>
          <w:szCs w:val="20"/>
          <w:lang w:bidi="en-US"/>
        </w:rPr>
        <w:t xml:space="preserve">Załącznik nr 3 do Regulaminu </w:t>
      </w:r>
    </w:p>
    <w:p w14:paraId="490D66A0" w14:textId="77777777" w:rsidR="00781ADC" w:rsidRPr="002F2CDF" w:rsidRDefault="00781ADC" w:rsidP="00120580">
      <w:pPr>
        <w:keepNext/>
        <w:tabs>
          <w:tab w:val="left" w:pos="0"/>
        </w:tabs>
        <w:autoSpaceDE w:val="0"/>
        <w:rPr>
          <w:rFonts w:eastAsia="Times New Roman"/>
          <w:kern w:val="2"/>
          <w:sz w:val="20"/>
          <w:szCs w:val="20"/>
          <w:lang w:bidi="en-US"/>
        </w:rPr>
      </w:pPr>
      <w:r w:rsidRPr="002F2CDF">
        <w:rPr>
          <w:rFonts w:eastAsia="Times New Roman"/>
          <w:b/>
          <w:bCs/>
          <w:kern w:val="2"/>
          <w:lang w:bidi="en-US"/>
        </w:rPr>
        <w:t xml:space="preserve">                                                                               </w:t>
      </w:r>
      <w:r w:rsidR="00120580" w:rsidRPr="002F2CDF">
        <w:rPr>
          <w:rFonts w:eastAsia="Times New Roman"/>
          <w:b/>
          <w:bCs/>
          <w:kern w:val="2"/>
          <w:lang w:bidi="en-US"/>
        </w:rPr>
        <w:t xml:space="preserve">                            </w:t>
      </w:r>
      <w:r w:rsidRPr="002F2CDF">
        <w:rPr>
          <w:rFonts w:eastAsia="Times New Roman"/>
          <w:kern w:val="2"/>
          <w:sz w:val="20"/>
          <w:szCs w:val="20"/>
          <w:lang w:bidi="en-US"/>
        </w:rPr>
        <w:t>otwartego konkursu ofert</w:t>
      </w:r>
    </w:p>
    <w:p w14:paraId="2226EF74" w14:textId="77777777" w:rsidR="00781ADC" w:rsidRPr="002F2CDF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4ABCFB20" w14:textId="77777777" w:rsidR="00781ADC" w:rsidRPr="002F2CDF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2F2CDF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14:paraId="4EFAC720" w14:textId="77777777" w:rsidR="00F01BA8" w:rsidRPr="002F2CDF" w:rsidRDefault="00F01BA8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05B601ED" w14:textId="77777777" w:rsidR="00DA0172" w:rsidRPr="002F2CDF" w:rsidRDefault="00DA0172" w:rsidP="00DA0172">
      <w:pPr>
        <w:autoSpaceDE w:val="0"/>
        <w:jc w:val="center"/>
        <w:rPr>
          <w:rFonts w:eastAsia="Times New Roman"/>
          <w:bCs/>
          <w:kern w:val="0"/>
          <w:lang w:bidi="en-US"/>
        </w:rPr>
      </w:pPr>
      <w:r w:rsidRPr="002F2CDF">
        <w:rPr>
          <w:rFonts w:eastAsia="Times New Roman"/>
          <w:lang w:bidi="en-US"/>
        </w:rPr>
        <w:t>na realizację zadania</w:t>
      </w:r>
      <w:r w:rsidR="003F712D" w:rsidRPr="002F2CDF">
        <w:rPr>
          <w:rFonts w:eastAsia="Times New Roman"/>
          <w:lang w:bidi="en-US"/>
        </w:rPr>
        <w:t xml:space="preserve"> publicznego</w:t>
      </w:r>
      <w:r w:rsidRPr="002F2CDF">
        <w:rPr>
          <w:rFonts w:eastAsia="Times New Roman"/>
          <w:lang w:bidi="en-US"/>
        </w:rPr>
        <w:t xml:space="preserve"> </w:t>
      </w:r>
      <w:r w:rsidRPr="002F2CDF">
        <w:rPr>
          <w:lang w:bidi="en-US"/>
        </w:rPr>
        <w:t xml:space="preserve">z zakresu działalności </w:t>
      </w:r>
      <w:r w:rsidRPr="002F2CDF">
        <w:rPr>
          <w:kern w:val="2"/>
          <w:lang w:eastAsia="ar-SA"/>
        </w:rPr>
        <w:t xml:space="preserve">na rzecz </w:t>
      </w:r>
      <w:r w:rsidRPr="002F2CDF">
        <w:rPr>
          <w:rFonts w:eastAsia="Times New Roman"/>
          <w:bCs/>
          <w:kern w:val="0"/>
          <w:lang w:bidi="en-US"/>
        </w:rPr>
        <w:t xml:space="preserve">osób z niepełnosprawnością oraz </w:t>
      </w:r>
      <w:r w:rsidRPr="002F2CDF">
        <w:t>na rzecz dzieci i młodzieży, w tym wypoczynku dzieci i młodzieży</w:t>
      </w:r>
    </w:p>
    <w:p w14:paraId="327498C5" w14:textId="77777777" w:rsidR="00DA0172" w:rsidRPr="002F2CDF" w:rsidRDefault="00DA0172" w:rsidP="00DA0172">
      <w:pPr>
        <w:jc w:val="center"/>
        <w:rPr>
          <w:rFonts w:eastAsia="Lucida Sans Unicode" w:cs="Tahoma"/>
          <w:kern w:val="0"/>
          <w:lang w:bidi="en-US"/>
        </w:rPr>
      </w:pPr>
      <w:r w:rsidRPr="002F2CDF">
        <w:rPr>
          <w:rFonts w:eastAsia="Times New Roman"/>
          <w:bCs/>
          <w:kern w:val="0"/>
          <w:lang w:bidi="en-US"/>
        </w:rPr>
        <w:t xml:space="preserve">pn.: </w:t>
      </w:r>
      <w:r w:rsidRPr="002F2CDF">
        <w:t>„</w:t>
      </w:r>
      <w:r w:rsidRPr="002F2CDF">
        <w:rPr>
          <w:lang w:eastAsia="pl-PL" w:bidi="pl-PL"/>
        </w:rPr>
        <w:t>Organizacja wypoczynku letniego o charakterze terapeutycznym dla dzieci i młodzieży</w:t>
      </w:r>
      <w:r w:rsidRPr="002F2CDF">
        <w:rPr>
          <w:lang w:eastAsia="pl-PL" w:bidi="pl-PL"/>
        </w:rPr>
        <w:br/>
        <w:t>z niepełnosprawnościami w wieku 8 - 17 lat z terenu Miasta Świnoujście”</w:t>
      </w:r>
    </w:p>
    <w:p w14:paraId="3E1595D5" w14:textId="77777777" w:rsidR="00DA0172" w:rsidRPr="002F2CDF" w:rsidRDefault="00DA0172" w:rsidP="00DA017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p w14:paraId="5D21E52B" w14:textId="77777777" w:rsidR="009F6E42" w:rsidRPr="002F2CDF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2F2CDF" w:rsidRPr="002F2CDF" w14:paraId="258DF80D" w14:textId="77777777" w:rsidTr="00F22EC5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185D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2F2CDF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7DC5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14:paraId="55AE17EE" w14:textId="77777777" w:rsidR="00781ADC" w:rsidRPr="002F2CDF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8E320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Ocena w punktach</w:t>
            </w:r>
          </w:p>
        </w:tc>
      </w:tr>
      <w:tr w:rsidR="002F2CDF" w:rsidRPr="002F2CDF" w14:paraId="4215F05F" w14:textId="77777777" w:rsidTr="00F22EC5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1D1C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8BA7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657F61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53D48FAB" w14:textId="77777777" w:rsidR="00781ADC" w:rsidRPr="002F2CDF" w:rsidRDefault="00781ADC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86E63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1ECF8896" w14:textId="77777777" w:rsidR="00781ADC" w:rsidRPr="002F2CDF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793F3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0FB38043" w14:textId="77777777" w:rsidR="00781ADC" w:rsidRPr="002F2CDF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4C398B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2B4873F9" w14:textId="77777777" w:rsidR="00781ADC" w:rsidRPr="002F2CDF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95CF48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2F3DBCFF" w14:textId="77777777" w:rsidR="00781ADC" w:rsidRPr="002F2CDF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88532F" w14:textId="77777777" w:rsidR="00781ADC" w:rsidRPr="002F2CDF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2F2CDF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14:paraId="7EEC1606" w14:textId="77777777" w:rsidR="00781ADC" w:rsidRPr="002F2CDF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2F2CDF">
              <w:rPr>
                <w:rFonts w:eastAsia="Times New Roman"/>
                <w:b/>
                <w:bCs/>
                <w:kern w:val="2"/>
                <w:sz w:val="22"/>
                <w:szCs w:val="22"/>
                <w:lang w:val="en-US" w:bidi="en-US"/>
              </w:rPr>
              <w:t xml:space="preserve"> 6</w:t>
            </w:r>
          </w:p>
        </w:tc>
      </w:tr>
      <w:tr w:rsidR="002F2CDF" w:rsidRPr="002F2CDF" w14:paraId="6BFAEEAE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340A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DC44633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5CBDA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782A1BF2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27F0423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E5182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9DB2B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9E387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A82E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C3E4B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987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42A2A88C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37BEE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ED61088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51EA7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7B5C010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72960605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D05A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2BAC7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D432F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42EC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40A0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24235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2456B22D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CCA9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406C60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A77D0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62357B5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64E87904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778C7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53875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397F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92F0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CF82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D23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3B96EEE2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E226B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2C7B33F2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8492E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053091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C24F36F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BAB1E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03D7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203F2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E55D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128B2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28F4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4E8AD536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73091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3EEE3B3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5.</w:t>
            </w:r>
          </w:p>
          <w:p w14:paraId="6EA20644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76067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99A3971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9A7EB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C0414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545A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F434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8512E5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D10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25BE8E82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24B4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2F2CDF">
              <w:rPr>
                <w:rFonts w:eastAsia="Times New Roman"/>
                <w:kern w:val="2"/>
                <w:lang w:eastAsia="pl-PL"/>
              </w:rPr>
              <w:t>6.</w:t>
            </w:r>
          </w:p>
          <w:p w14:paraId="21AE309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AF63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8152C6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7F55EFCA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D204E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D16F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7F320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96FF3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902A5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759D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2F2CDF" w:rsidRPr="002F2CDF" w14:paraId="0B0ACD57" w14:textId="77777777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DDF4E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041C7128" w14:textId="77777777" w:rsidR="00781ADC" w:rsidRPr="002F2CDF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DB963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2F2CDF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DEB19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0F9A5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6076F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7F4A8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1A7E0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03DC" w14:textId="77777777" w:rsidR="00781ADC" w:rsidRPr="002F2CDF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87441D9" w14:textId="77777777" w:rsidR="00781ADC" w:rsidRPr="002F2CDF" w:rsidRDefault="00781ADC" w:rsidP="00781ADC">
      <w:pPr>
        <w:autoSpaceDE w:val="0"/>
        <w:rPr>
          <w:kern w:val="2"/>
          <w:lang w:eastAsia="pl-PL"/>
        </w:rPr>
      </w:pPr>
    </w:p>
    <w:p w14:paraId="5F0EE0FF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58DA7532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2F2CDF">
        <w:rPr>
          <w:rFonts w:eastAsia="Times New Roman"/>
          <w:b/>
          <w:bCs/>
          <w:kern w:val="2"/>
          <w:lang w:bidi="en-US"/>
        </w:rPr>
        <w:t>Podpisy członków Komisji:</w:t>
      </w:r>
    </w:p>
    <w:p w14:paraId="4FCEE1D8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4EBAFDC6" w14:textId="77777777" w:rsidR="00781ADC" w:rsidRPr="002F2CDF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1   ..........................................</w:t>
      </w:r>
      <w:r w:rsidR="00F01BA8" w:rsidRPr="002F2CDF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76A67AC1" w14:textId="77777777" w:rsidR="00781ADC" w:rsidRPr="002F2CDF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2.</w:t>
      </w:r>
      <w:r w:rsidRPr="002F2CDF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6BC0388B" w14:textId="77777777" w:rsidR="00781ADC" w:rsidRPr="002F2CDF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3.</w:t>
      </w:r>
      <w:r w:rsidRPr="002F2CDF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48462535" w14:textId="77777777" w:rsidR="00781ADC" w:rsidRPr="002F2CDF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4.</w:t>
      </w:r>
      <w:r w:rsidRPr="002F2CDF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460E2DB5" w14:textId="77777777" w:rsidR="00781ADC" w:rsidRPr="002F2CDF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5.   ..........................................</w:t>
      </w:r>
      <w:r w:rsidR="00F01BA8" w:rsidRPr="002F2CDF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28FC4F39" w14:textId="77777777" w:rsidR="00781ADC" w:rsidRPr="002F2CDF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2F2CDF">
        <w:rPr>
          <w:rFonts w:eastAsia="Times New Roman"/>
          <w:b/>
          <w:bCs/>
          <w:kern w:val="2"/>
          <w:lang w:eastAsia="pl-PL"/>
        </w:rPr>
        <w:t>6...........................................................................</w:t>
      </w:r>
    </w:p>
    <w:p w14:paraId="727808B5" w14:textId="77777777" w:rsidR="00781ADC" w:rsidRPr="002F2CDF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01F30124" w14:textId="77777777" w:rsidR="00F01BA8" w:rsidRPr="002F2CDF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627F7F71" w14:textId="77777777" w:rsidR="00F01BA8" w:rsidRPr="002F2CDF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50490930" w14:textId="77777777" w:rsidR="00F01BA8" w:rsidRPr="002F2CDF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1CF25FF0" w14:textId="77777777" w:rsidR="00781ADC" w:rsidRPr="002F2CDF" w:rsidRDefault="00781ADC" w:rsidP="00491213">
      <w:pPr>
        <w:autoSpaceDE w:val="0"/>
      </w:pPr>
      <w:r w:rsidRPr="002F2CDF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  <w:bookmarkEnd w:id="0"/>
    </w:p>
    <w:sectPr w:rsidR="00781ADC" w:rsidRPr="002F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0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20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0"/>
  </w:num>
  <w:num w:numId="18">
    <w:abstractNumId w:val="16"/>
  </w:num>
  <w:num w:numId="19">
    <w:abstractNumId w:val="4"/>
  </w:num>
  <w:num w:numId="20">
    <w:abstractNumId w:val="17"/>
  </w:num>
  <w:num w:numId="21">
    <w:abstractNumId w:val="21"/>
  </w:num>
  <w:num w:numId="22">
    <w:abstractNumId w:val="7"/>
  </w:num>
  <w:num w:numId="23">
    <w:abstractNumId w:val="19"/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16B9C"/>
    <w:rsid w:val="00027F2E"/>
    <w:rsid w:val="0003453A"/>
    <w:rsid w:val="00041B09"/>
    <w:rsid w:val="000460B3"/>
    <w:rsid w:val="00060052"/>
    <w:rsid w:val="00091F42"/>
    <w:rsid w:val="000C6550"/>
    <w:rsid w:val="000F1DD4"/>
    <w:rsid w:val="00115B2E"/>
    <w:rsid w:val="00120580"/>
    <w:rsid w:val="00133A4E"/>
    <w:rsid w:val="0015522D"/>
    <w:rsid w:val="00186442"/>
    <w:rsid w:val="00187242"/>
    <w:rsid w:val="00192F5E"/>
    <w:rsid w:val="001D095E"/>
    <w:rsid w:val="001D1E7F"/>
    <w:rsid w:val="001D6908"/>
    <w:rsid w:val="001E78B2"/>
    <w:rsid w:val="001F359C"/>
    <w:rsid w:val="001F3EF5"/>
    <w:rsid w:val="0021294D"/>
    <w:rsid w:val="002145C9"/>
    <w:rsid w:val="0022080A"/>
    <w:rsid w:val="002253A4"/>
    <w:rsid w:val="00245874"/>
    <w:rsid w:val="0026158E"/>
    <w:rsid w:val="002656F7"/>
    <w:rsid w:val="00271C11"/>
    <w:rsid w:val="00273716"/>
    <w:rsid w:val="00273E19"/>
    <w:rsid w:val="0027406D"/>
    <w:rsid w:val="00276EDF"/>
    <w:rsid w:val="00292BB1"/>
    <w:rsid w:val="0029711B"/>
    <w:rsid w:val="002A3CA4"/>
    <w:rsid w:val="002B08FD"/>
    <w:rsid w:val="002B752F"/>
    <w:rsid w:val="002C43EC"/>
    <w:rsid w:val="002D6F71"/>
    <w:rsid w:val="002F2CDF"/>
    <w:rsid w:val="003137EF"/>
    <w:rsid w:val="00314F96"/>
    <w:rsid w:val="00327A7E"/>
    <w:rsid w:val="00333424"/>
    <w:rsid w:val="003376CD"/>
    <w:rsid w:val="00341986"/>
    <w:rsid w:val="0034360D"/>
    <w:rsid w:val="00345F14"/>
    <w:rsid w:val="003709B5"/>
    <w:rsid w:val="00371D99"/>
    <w:rsid w:val="0037522A"/>
    <w:rsid w:val="00387A09"/>
    <w:rsid w:val="0039726C"/>
    <w:rsid w:val="003A0895"/>
    <w:rsid w:val="003A23CE"/>
    <w:rsid w:val="003B03E2"/>
    <w:rsid w:val="003B4AE7"/>
    <w:rsid w:val="003B7BAA"/>
    <w:rsid w:val="003F09B6"/>
    <w:rsid w:val="003F712D"/>
    <w:rsid w:val="00407FC1"/>
    <w:rsid w:val="00416396"/>
    <w:rsid w:val="0042605B"/>
    <w:rsid w:val="00442EEE"/>
    <w:rsid w:val="0046405F"/>
    <w:rsid w:val="00480827"/>
    <w:rsid w:val="00491213"/>
    <w:rsid w:val="00495953"/>
    <w:rsid w:val="004C385A"/>
    <w:rsid w:val="004D16B0"/>
    <w:rsid w:val="004D4263"/>
    <w:rsid w:val="004F2351"/>
    <w:rsid w:val="004F30CC"/>
    <w:rsid w:val="00501643"/>
    <w:rsid w:val="005309AD"/>
    <w:rsid w:val="00580314"/>
    <w:rsid w:val="005A33EA"/>
    <w:rsid w:val="005A65FE"/>
    <w:rsid w:val="005D427E"/>
    <w:rsid w:val="005F142A"/>
    <w:rsid w:val="005F4A10"/>
    <w:rsid w:val="0061024A"/>
    <w:rsid w:val="00620ABE"/>
    <w:rsid w:val="00624581"/>
    <w:rsid w:val="006364F5"/>
    <w:rsid w:val="006548D2"/>
    <w:rsid w:val="0066611C"/>
    <w:rsid w:val="006721E0"/>
    <w:rsid w:val="00672924"/>
    <w:rsid w:val="0068578E"/>
    <w:rsid w:val="006873B5"/>
    <w:rsid w:val="0069254B"/>
    <w:rsid w:val="006B6B97"/>
    <w:rsid w:val="00730333"/>
    <w:rsid w:val="0076379D"/>
    <w:rsid w:val="00775EF4"/>
    <w:rsid w:val="00781ADC"/>
    <w:rsid w:val="00782521"/>
    <w:rsid w:val="007956AC"/>
    <w:rsid w:val="007B3B79"/>
    <w:rsid w:val="007E5839"/>
    <w:rsid w:val="00851C9F"/>
    <w:rsid w:val="008772E3"/>
    <w:rsid w:val="00893611"/>
    <w:rsid w:val="00893E92"/>
    <w:rsid w:val="008A0223"/>
    <w:rsid w:val="008A4EF1"/>
    <w:rsid w:val="008B6612"/>
    <w:rsid w:val="008D76D7"/>
    <w:rsid w:val="00920A90"/>
    <w:rsid w:val="00934819"/>
    <w:rsid w:val="009543E6"/>
    <w:rsid w:val="00963A02"/>
    <w:rsid w:val="00973F86"/>
    <w:rsid w:val="00982606"/>
    <w:rsid w:val="0098694E"/>
    <w:rsid w:val="009B4A4F"/>
    <w:rsid w:val="009C30CA"/>
    <w:rsid w:val="009F6E42"/>
    <w:rsid w:val="00A07B58"/>
    <w:rsid w:val="00A56C11"/>
    <w:rsid w:val="00A90F07"/>
    <w:rsid w:val="00A95201"/>
    <w:rsid w:val="00AB0881"/>
    <w:rsid w:val="00AD16F5"/>
    <w:rsid w:val="00AD1889"/>
    <w:rsid w:val="00AD1BDD"/>
    <w:rsid w:val="00AF5DB3"/>
    <w:rsid w:val="00B01223"/>
    <w:rsid w:val="00B150AF"/>
    <w:rsid w:val="00B330E3"/>
    <w:rsid w:val="00B4053B"/>
    <w:rsid w:val="00B46704"/>
    <w:rsid w:val="00B61D57"/>
    <w:rsid w:val="00B71110"/>
    <w:rsid w:val="00B77214"/>
    <w:rsid w:val="00B87CC2"/>
    <w:rsid w:val="00B9793B"/>
    <w:rsid w:val="00B97C66"/>
    <w:rsid w:val="00BB1C42"/>
    <w:rsid w:val="00BC3FE3"/>
    <w:rsid w:val="00C14437"/>
    <w:rsid w:val="00C3142D"/>
    <w:rsid w:val="00C8147E"/>
    <w:rsid w:val="00CA4CA6"/>
    <w:rsid w:val="00CD2C96"/>
    <w:rsid w:val="00CF35BF"/>
    <w:rsid w:val="00D0215C"/>
    <w:rsid w:val="00D07F21"/>
    <w:rsid w:val="00D10845"/>
    <w:rsid w:val="00D2580A"/>
    <w:rsid w:val="00D33E72"/>
    <w:rsid w:val="00D366F0"/>
    <w:rsid w:val="00D3693E"/>
    <w:rsid w:val="00D4154B"/>
    <w:rsid w:val="00D545CB"/>
    <w:rsid w:val="00D55E03"/>
    <w:rsid w:val="00D71905"/>
    <w:rsid w:val="00D81018"/>
    <w:rsid w:val="00DA0172"/>
    <w:rsid w:val="00E457AE"/>
    <w:rsid w:val="00E54A94"/>
    <w:rsid w:val="00E643AB"/>
    <w:rsid w:val="00E7297A"/>
    <w:rsid w:val="00E74A7B"/>
    <w:rsid w:val="00E86933"/>
    <w:rsid w:val="00E92AA1"/>
    <w:rsid w:val="00E95711"/>
    <w:rsid w:val="00EA58E1"/>
    <w:rsid w:val="00EB6BCE"/>
    <w:rsid w:val="00EB7A8E"/>
    <w:rsid w:val="00EC4FAC"/>
    <w:rsid w:val="00EE4FE3"/>
    <w:rsid w:val="00EE7373"/>
    <w:rsid w:val="00F01BA8"/>
    <w:rsid w:val="00F22EC5"/>
    <w:rsid w:val="00F52B3E"/>
    <w:rsid w:val="00F65B76"/>
    <w:rsid w:val="00F834BB"/>
    <w:rsid w:val="00F9637F"/>
    <w:rsid w:val="00FA6408"/>
    <w:rsid w:val="00FB111D"/>
    <w:rsid w:val="00FC437D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B907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0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B01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rsid w:val="00B01223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2E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2E3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2752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6</cp:revision>
  <cp:lastPrinted>2024-02-14T09:04:00Z</cp:lastPrinted>
  <dcterms:created xsi:type="dcterms:W3CDTF">2024-02-14T06:41:00Z</dcterms:created>
  <dcterms:modified xsi:type="dcterms:W3CDTF">2024-02-20T11:13:00Z</dcterms:modified>
</cp:coreProperties>
</file>